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F3F8"/>
  <w:body>
    <w:p w14:paraId="6AE5D88E" w14:textId="77777777" w:rsidR="007F4281" w:rsidRDefault="008D435D" w:rsidP="005D5D65">
      <w:pPr>
        <w:jc w:val="center"/>
      </w:pPr>
      <w:r>
        <w:rPr>
          <w:noProof/>
          <w:lang w:eastAsia="el-GR" w:bidi="ar-SA"/>
        </w:rPr>
        <w:drawing>
          <wp:anchor distT="0" distB="0" distL="114300" distR="114300" simplePos="0" relativeHeight="251662848" behindDoc="1" locked="0" layoutInCell="1" allowOverlap="1" wp14:anchorId="1FA030BB" wp14:editId="5F7A40DD">
            <wp:simplePos x="0" y="0"/>
            <wp:positionH relativeFrom="page">
              <wp:posOffset>139065</wp:posOffset>
            </wp:positionH>
            <wp:positionV relativeFrom="paragraph">
              <wp:posOffset>-610235</wp:posOffset>
            </wp:positionV>
            <wp:extent cx="7537434" cy="1798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34" cy="17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1AEEF" w14:textId="77777777" w:rsidR="007F4281" w:rsidRDefault="008A1620">
      <w:r>
        <w:t xml:space="preserve">                                    </w:t>
      </w:r>
    </w:p>
    <w:p w14:paraId="5190B74D" w14:textId="77777777" w:rsidR="008D435D" w:rsidRDefault="008D435D" w:rsidP="009919AD">
      <w:pPr>
        <w:pStyle w:val="BasicParagraph"/>
        <w:jc w:val="center"/>
        <w:rPr>
          <w:rFonts w:ascii="Courier New" w:hAnsi="Courier New" w:cs="Courier New"/>
          <w:b/>
          <w:color w:val="1F497D" w:themeColor="text2"/>
          <w:sz w:val="32"/>
          <w:szCs w:val="32"/>
          <w:lang w:val="el-GR"/>
        </w:rPr>
      </w:pPr>
    </w:p>
    <w:p w14:paraId="37D4F2D1" w14:textId="77777777" w:rsidR="008D435D" w:rsidRDefault="008D435D" w:rsidP="009919AD">
      <w:pPr>
        <w:pStyle w:val="BasicParagraph"/>
        <w:jc w:val="center"/>
        <w:rPr>
          <w:rFonts w:ascii="Courier New" w:hAnsi="Courier New" w:cs="Courier New"/>
          <w:b/>
          <w:color w:val="1F497D" w:themeColor="text2"/>
          <w:sz w:val="32"/>
          <w:szCs w:val="32"/>
          <w:lang w:val="el-GR"/>
        </w:rPr>
      </w:pPr>
    </w:p>
    <w:p w14:paraId="7F7420B3" w14:textId="77777777" w:rsidR="008D435D" w:rsidRDefault="008D435D" w:rsidP="009919AD">
      <w:pPr>
        <w:pStyle w:val="BasicParagraph"/>
        <w:jc w:val="center"/>
        <w:rPr>
          <w:rFonts w:ascii="Courier New" w:hAnsi="Courier New" w:cs="Courier New"/>
          <w:b/>
          <w:color w:val="1F497D" w:themeColor="text2"/>
          <w:sz w:val="32"/>
          <w:szCs w:val="32"/>
          <w:lang w:val="el-GR"/>
        </w:rPr>
      </w:pPr>
    </w:p>
    <w:p w14:paraId="6BC9EFFC" w14:textId="7032E827" w:rsidR="004B35D1" w:rsidRDefault="004B35D1" w:rsidP="004B35D1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  <w:r w:rsidRPr="004B35D1"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  <w:t>Αίτηση αναγνώρισης συμπαραγωγής</w:t>
      </w:r>
    </w:p>
    <w:p w14:paraId="6C01126E" w14:textId="77777777" w:rsidR="004B35D1" w:rsidRDefault="004B35D1" w:rsidP="004B35D1">
      <w:pPr>
        <w:pStyle w:val="BasicParagraph"/>
        <w:jc w:val="center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</w:p>
    <w:p w14:paraId="06848609" w14:textId="77777777" w:rsidR="008D435D" w:rsidRDefault="008D435D" w:rsidP="008D435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Να επιλεγεί:*</w:t>
      </w:r>
    </w:p>
    <w:p w14:paraId="2516C397" w14:textId="2B37D56F" w:rsidR="008D435D" w:rsidRDefault="008D435D" w:rsidP="008D435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Α) </w:t>
      </w:r>
      <w:r w:rsidR="004B35D1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συμπαραγωγής Ελλάδας-Καναδά</w:t>
      </w:r>
    </w:p>
    <w:p w14:paraId="755A33CC" w14:textId="73D65DAA" w:rsidR="008D435D" w:rsidRDefault="008D435D" w:rsidP="008D435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Β)</w:t>
      </w: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 w:rsidR="004B35D1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συμπαραγωγής Ελλάδας-Κίνας</w:t>
      </w:r>
    </w:p>
    <w:p w14:paraId="2081FEF0" w14:textId="42AD1C12" w:rsidR="008D435D" w:rsidRDefault="008D435D" w:rsidP="008D435D">
      <w:pPr>
        <w:pStyle w:val="BasicParagraph"/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Γ)</w:t>
      </w: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 w:rsidR="004B35D1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συμπαραγωγής Ελλάδας-Ισραήλ</w:t>
      </w:r>
    </w:p>
    <w:p w14:paraId="361E1155" w14:textId="4737CB69" w:rsidR="008D435D" w:rsidRPr="00C44E2C" w:rsidRDefault="008D435D" w:rsidP="008D435D">
      <w:pPr>
        <w:pStyle w:val="BasicParagraph"/>
        <w:rPr>
          <w:rFonts w:ascii="Courier New" w:hAnsi="Courier New" w:cs="Courier New"/>
          <w:b/>
          <w:color w:val="17365D" w:themeColor="text2" w:themeShade="BF"/>
          <w:sz w:val="32"/>
          <w:szCs w:val="32"/>
          <w:lang w:val="el-GR"/>
        </w:rPr>
      </w:pP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Δ)</w:t>
      </w:r>
      <w:r w:rsidRPr="002D5C4D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</w:t>
      </w:r>
      <w:r w:rsidR="004B35D1"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>Συμφωνία</w:t>
      </w:r>
      <w:r>
        <w:rPr>
          <w:rFonts w:ascii="Courier New" w:hAnsi="Courier New" w:cs="Courier New"/>
          <w:b/>
          <w:color w:val="17365D" w:themeColor="text2" w:themeShade="BF"/>
          <w:szCs w:val="32"/>
          <w:lang w:val="el-GR"/>
        </w:rPr>
        <w:t xml:space="preserve"> συμπαραγωγής Ελλάδας-Γαλλίας</w:t>
      </w:r>
    </w:p>
    <w:p w14:paraId="3A8BC30B" w14:textId="77777777" w:rsidR="008D435D" w:rsidRDefault="008D435D">
      <w:pPr>
        <w:pStyle w:val="BasicParagraph"/>
        <w:jc w:val="center"/>
        <w:rPr>
          <w:rFonts w:ascii="Courier New" w:hAnsi="Courier New" w:cs="Courier New"/>
          <w:color w:val="1F497D" w:themeColor="text2"/>
          <w:lang w:val="el-GR"/>
        </w:rPr>
      </w:pPr>
    </w:p>
    <w:p w14:paraId="1EC65CAF" w14:textId="77777777" w:rsidR="008D435D" w:rsidRPr="00033FF2" w:rsidRDefault="008D435D">
      <w:pPr>
        <w:pStyle w:val="BasicParagraph"/>
        <w:jc w:val="center"/>
        <w:rPr>
          <w:rFonts w:ascii="Courier New" w:hAnsi="Courier New" w:cs="Courier New"/>
          <w:color w:val="1F497D" w:themeColor="text2"/>
          <w:lang w:val="el-GR"/>
        </w:rPr>
      </w:pPr>
    </w:p>
    <w:p w14:paraId="3ADE5754" w14:textId="77777777" w:rsidR="007F4281" w:rsidRPr="00033FF2" w:rsidRDefault="003A3CED">
      <w:pPr>
        <w:pStyle w:val="BasicParagraph"/>
        <w:jc w:val="center"/>
        <w:rPr>
          <w:rFonts w:ascii="Courier New" w:hAnsi="Courier New" w:cs="Courier New"/>
          <w:b/>
          <w:color w:val="1F497D" w:themeColor="text2"/>
          <w:sz w:val="32"/>
          <w:szCs w:val="32"/>
          <w:lang w:val="el-GR"/>
        </w:rPr>
      </w:pPr>
      <w:r w:rsidRPr="005D5D65">
        <w:rPr>
          <w:rFonts w:ascii="Courier New" w:hAnsi="Courier New" w:cs="Courier New"/>
          <w:b/>
          <w:color w:val="1F497D" w:themeColor="text2"/>
          <w:sz w:val="32"/>
          <w:szCs w:val="32"/>
          <w:lang w:val="el-GR"/>
        </w:rPr>
        <w:t>Οριστική αναγνώριση</w:t>
      </w:r>
      <w:r w:rsidR="009C74A5">
        <w:rPr>
          <w:rFonts w:ascii="Courier New" w:hAnsi="Courier New" w:cs="Courier New"/>
          <w:b/>
          <w:color w:val="1F497D" w:themeColor="text2"/>
          <w:sz w:val="32"/>
          <w:szCs w:val="32"/>
          <w:lang w:val="el-GR"/>
        </w:rPr>
        <w:t xml:space="preserve"> </w:t>
      </w:r>
    </w:p>
    <w:p w14:paraId="7EC8FC5E" w14:textId="77777777" w:rsidR="007F4281" w:rsidRDefault="007F4281"/>
    <w:p w14:paraId="7F868D98" w14:textId="0FCCB704" w:rsidR="007F4281" w:rsidRPr="00AC131C" w:rsidRDefault="009C74A5">
      <w:pPr>
        <w:pStyle w:val="BasicParagraph"/>
        <w:jc w:val="both"/>
        <w:rPr>
          <w:rFonts w:hint="eastAsia"/>
          <w:lang w:val="el-GR"/>
        </w:rPr>
      </w:pPr>
      <w:r>
        <w:rPr>
          <w:rFonts w:ascii="Arimo" w:hAnsi="Arimo"/>
          <w:spacing w:val="-10"/>
          <w:lang w:val="el-GR"/>
        </w:rPr>
        <w:t>Για</w:t>
      </w:r>
      <w:r w:rsidR="003A3CED" w:rsidRPr="00AC131C">
        <w:rPr>
          <w:rFonts w:ascii="Arimo" w:hAnsi="Arimo"/>
          <w:spacing w:val="-10"/>
          <w:lang w:val="el-GR"/>
        </w:rPr>
        <w:t xml:space="preserve"> την </w:t>
      </w:r>
      <w:r w:rsidR="003A3CED" w:rsidRPr="009414F2">
        <w:rPr>
          <w:rFonts w:ascii="Arimo" w:hAnsi="Arimo"/>
          <w:b/>
          <w:spacing w:val="-10"/>
          <w:lang w:val="el-GR"/>
        </w:rPr>
        <w:t>οριστική αναγνώριση</w:t>
      </w:r>
      <w:r w:rsidR="003A3CED" w:rsidRPr="00AC131C">
        <w:rPr>
          <w:rFonts w:ascii="Arimo" w:hAnsi="Arimo"/>
          <w:spacing w:val="-10"/>
          <w:lang w:val="el-GR"/>
        </w:rPr>
        <w:t xml:space="preserve"> στο καθεστώς της </w:t>
      </w:r>
      <w:r w:rsidR="00752B09">
        <w:rPr>
          <w:rFonts w:ascii="Arimo" w:hAnsi="Arimo"/>
          <w:spacing w:val="-10"/>
          <w:lang w:val="el-GR"/>
        </w:rPr>
        <w:t>κινηματογραφικής</w:t>
      </w:r>
      <w:r w:rsidR="003A3CED" w:rsidRPr="00AC131C">
        <w:rPr>
          <w:rFonts w:ascii="Arimo" w:hAnsi="Arimo"/>
          <w:spacing w:val="-10"/>
          <w:lang w:val="el-GR"/>
        </w:rPr>
        <w:t xml:space="preserve"> συμπαραγωγής ο Έλληνας παραγωγός οφείλει να υποβάλει το συντομότερο δυνατόν μετά την ολοκλήρωση του έργου και μέσα  σε διάστημ</w:t>
      </w:r>
      <w:r w:rsidR="009414F2">
        <w:rPr>
          <w:rFonts w:ascii="Arimo" w:hAnsi="Arimo"/>
          <w:spacing w:val="-10"/>
          <w:lang w:val="el-GR"/>
        </w:rPr>
        <w:t>α τριών μηνών από</w:t>
      </w:r>
      <w:r w:rsidR="001C405D">
        <w:rPr>
          <w:rFonts w:ascii="Arimo" w:hAnsi="Arimo"/>
          <w:spacing w:val="-10"/>
          <w:lang w:val="el-GR"/>
        </w:rPr>
        <w:t xml:space="preserve"> την ολοκλήρωσή</w:t>
      </w:r>
      <w:r w:rsidR="003A3CED" w:rsidRPr="00AC131C">
        <w:rPr>
          <w:rFonts w:ascii="Arimo" w:hAnsi="Arimo"/>
          <w:spacing w:val="-10"/>
          <w:lang w:val="el-GR"/>
        </w:rPr>
        <w:t xml:space="preserve"> του</w:t>
      </w:r>
      <w:r w:rsidR="00716096">
        <w:rPr>
          <w:rFonts w:ascii="Arimo" w:hAnsi="Arimo"/>
          <w:spacing w:val="-10"/>
          <w:lang w:val="el-GR"/>
        </w:rPr>
        <w:t>,</w:t>
      </w:r>
      <w:r w:rsidR="003A3CED" w:rsidRPr="00AC131C">
        <w:rPr>
          <w:rFonts w:ascii="Arimo" w:hAnsi="Arimo"/>
          <w:spacing w:val="-10"/>
          <w:lang w:val="el-GR"/>
        </w:rPr>
        <w:t xml:space="preserve"> </w:t>
      </w:r>
      <w:r w:rsidR="003A3CED" w:rsidRPr="00AC131C">
        <w:rPr>
          <w:rFonts w:ascii="Arimo" w:hAnsi="Arimo"/>
          <w:b/>
          <w:spacing w:val="-10"/>
          <w:lang w:val="el-GR"/>
        </w:rPr>
        <w:t>ΑΙΤΗΣΗ ΕΝΤΑΞΗΣ</w:t>
      </w:r>
      <w:r w:rsidR="003A3CED" w:rsidRPr="00AC131C">
        <w:rPr>
          <w:rFonts w:ascii="Arimo" w:hAnsi="Arimo"/>
          <w:spacing w:val="-10"/>
          <w:lang w:val="el-GR"/>
        </w:rPr>
        <w:t xml:space="preserve"> στην οποία θα επισυνάπτει τα ακόλουθα δικαιολογητικά </w:t>
      </w:r>
      <w:r w:rsidR="004B35D1" w:rsidRPr="004B35D1">
        <w:rPr>
          <w:rFonts w:ascii="Arimo" w:hAnsi="Arimo"/>
          <w:spacing w:val="-10"/>
          <w:lang w:val="el-GR"/>
        </w:rPr>
        <w:t xml:space="preserve">καθώς και όσα ακόμη ζητούνται από την εκάστοτε Συμφωνία ΚΑΙ </w:t>
      </w:r>
      <w:r w:rsidR="003A3CED" w:rsidRPr="00AC131C">
        <w:rPr>
          <w:rFonts w:ascii="Arimo" w:hAnsi="Arimo"/>
          <w:spacing w:val="-10"/>
          <w:lang w:val="el-GR"/>
        </w:rPr>
        <w:t>θα συμπληρώνει τούς παρακάτω πίνακες.</w:t>
      </w:r>
    </w:p>
    <w:p w14:paraId="67F2EC57" w14:textId="77777777" w:rsidR="007F4281" w:rsidRPr="008D435D" w:rsidRDefault="007F4281" w:rsidP="008D435D">
      <w:pPr>
        <w:pStyle w:val="BasicParagraph"/>
        <w:jc w:val="center"/>
        <w:rPr>
          <w:rFonts w:ascii="Arimo" w:hAnsi="Arimo" w:hint="eastAsia"/>
          <w:spacing w:val="-10"/>
          <w:lang w:val="el-GR"/>
        </w:rPr>
      </w:pPr>
    </w:p>
    <w:p w14:paraId="6D61A3A3" w14:textId="7EA11980" w:rsidR="007F4281" w:rsidRPr="008D435D" w:rsidRDefault="003A3CED" w:rsidP="008D435D">
      <w:pPr>
        <w:pStyle w:val="BasicParagraph"/>
        <w:jc w:val="center"/>
        <w:rPr>
          <w:rFonts w:ascii="Arimo" w:hAnsi="Arimo" w:cs="Courier New" w:hint="eastAsia"/>
          <w:color w:val="1F497D" w:themeColor="text2"/>
          <w:lang w:val="el-GR"/>
        </w:rPr>
      </w:pPr>
      <w:r w:rsidRPr="008D435D">
        <w:rPr>
          <w:rFonts w:ascii="Arimo" w:hAnsi="Arimo" w:cs="Courier New"/>
          <w:color w:val="1F497D" w:themeColor="text2"/>
          <w:spacing w:val="-10"/>
          <w:lang w:val="el-GR"/>
        </w:rPr>
        <w:t>ΑΠΑΡΑΙΤΗΤΑ ΔΙΚΑΙΟΛΟΓΗΤΙΚΑ:</w:t>
      </w:r>
    </w:p>
    <w:p w14:paraId="55CFA2D8" w14:textId="77777777" w:rsidR="007F4281" w:rsidRPr="00AC131C" w:rsidRDefault="007F4281" w:rsidP="005D5D65">
      <w:pPr>
        <w:pStyle w:val="BasicParagraph"/>
        <w:spacing w:line="240" w:lineRule="auto"/>
        <w:jc w:val="center"/>
        <w:rPr>
          <w:rFonts w:ascii="Arimo" w:hAnsi="Arimo" w:hint="eastAsia"/>
          <w:spacing w:val="-10"/>
          <w:lang w:val="el-GR"/>
        </w:rPr>
      </w:pPr>
    </w:p>
    <w:p w14:paraId="19A71169" w14:textId="49DA7852" w:rsidR="001223CB" w:rsidRPr="001223CB" w:rsidRDefault="003A3CED" w:rsidP="005D5D65">
      <w:pPr>
        <w:pStyle w:val="BasicParagraph"/>
        <w:spacing w:line="240" w:lineRule="auto"/>
        <w:jc w:val="both"/>
        <w:rPr>
          <w:rFonts w:ascii="Arimo" w:hAnsi="Arimo" w:hint="eastAsia"/>
          <w:spacing w:val="-10"/>
          <w:lang w:val="el-GR"/>
        </w:rPr>
      </w:pPr>
      <w:r w:rsidRPr="00AC131C">
        <w:rPr>
          <w:rFonts w:ascii="Arimo" w:hAnsi="Arimo"/>
          <w:spacing w:val="-10"/>
          <w:lang w:val="el-GR"/>
        </w:rPr>
        <w:t xml:space="preserve">α) </w:t>
      </w:r>
      <w:r w:rsidR="004B35D1">
        <w:rPr>
          <w:rFonts w:ascii="Arimo" w:hAnsi="Arimo"/>
          <w:color w:val="auto"/>
          <w:spacing w:val="-10"/>
          <w:lang w:val="el-GR"/>
        </w:rPr>
        <w:t>Αντίγραφο των συμβάσεων που βεβαιώνουν την πλήρη αλληλουχία των δικαιωμάτων πνευματικής ιδιοκτησίας</w:t>
      </w:r>
    </w:p>
    <w:p w14:paraId="3953B3EC" w14:textId="77777777" w:rsidR="001223CB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5B2A4936" w14:textId="77777777" w:rsidR="00684BE4" w:rsidRDefault="003A3CED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  <w:r w:rsidRPr="00AC131C">
        <w:rPr>
          <w:rFonts w:ascii="Arimo" w:hAnsi="Arimo"/>
          <w:spacing w:val="-10"/>
          <w:lang w:val="el-GR"/>
        </w:rPr>
        <w:t xml:space="preserve">β) </w:t>
      </w:r>
      <w:r w:rsidR="008D435D">
        <w:rPr>
          <w:rFonts w:ascii="Arimo" w:hAnsi="Arimo"/>
          <w:spacing w:val="-10"/>
          <w:lang w:val="el-GR"/>
        </w:rPr>
        <w:t>το οριστικό</w:t>
      </w:r>
      <w:r w:rsidR="001223CB">
        <w:rPr>
          <w:rFonts w:ascii="Arimo" w:hAnsi="Arimo"/>
          <w:spacing w:val="-10"/>
          <w:lang w:val="el-GR"/>
        </w:rPr>
        <w:t xml:space="preserve"> σενάριο</w:t>
      </w:r>
    </w:p>
    <w:p w14:paraId="00478CB7" w14:textId="77777777" w:rsidR="001223CB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53EDF1C4" w14:textId="77777777" w:rsidR="001223CB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  <w:r>
        <w:rPr>
          <w:rFonts w:ascii="Arimo" w:hAnsi="Arimo"/>
          <w:spacing w:val="-10"/>
          <w:lang w:val="el-GR"/>
        </w:rPr>
        <w:t xml:space="preserve">γ) τον οριστικό κατάλογο </w:t>
      </w:r>
      <w:r w:rsidR="00532FA7">
        <w:rPr>
          <w:rFonts w:ascii="Arimo" w:hAnsi="Arimo"/>
          <w:spacing w:val="-10"/>
          <w:lang w:val="el-GR"/>
        </w:rPr>
        <w:t xml:space="preserve">της τεχνικής και καλλιτεχνικής συμβολής κάθε εμπλεκόμενης χώρας </w:t>
      </w:r>
    </w:p>
    <w:p w14:paraId="6A60C943" w14:textId="77777777" w:rsidR="001223CB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1E160E7F" w14:textId="77777777" w:rsidR="001223CB" w:rsidRPr="00532FA7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  <w:r>
        <w:rPr>
          <w:rFonts w:ascii="Arimo" w:hAnsi="Arimo"/>
          <w:spacing w:val="-10"/>
          <w:lang w:val="el-GR"/>
        </w:rPr>
        <w:t xml:space="preserve">δ) την </w:t>
      </w:r>
      <w:r w:rsidR="00532FA7">
        <w:rPr>
          <w:rFonts w:ascii="Arimo" w:hAnsi="Arimo"/>
          <w:spacing w:val="-10"/>
          <w:lang w:val="el-GR"/>
        </w:rPr>
        <w:t>οριστική κατάσταση κόστους (</w:t>
      </w:r>
      <w:r w:rsidR="00532FA7">
        <w:rPr>
          <w:rFonts w:ascii="Arimo" w:hAnsi="Arimo"/>
          <w:spacing w:val="-10"/>
        </w:rPr>
        <w:t>final</w:t>
      </w:r>
      <w:r w:rsidR="00532FA7" w:rsidRPr="00532FA7">
        <w:rPr>
          <w:rFonts w:ascii="Arimo" w:hAnsi="Arimo"/>
          <w:spacing w:val="-10"/>
          <w:lang w:val="el-GR"/>
        </w:rPr>
        <w:t xml:space="preserve"> </w:t>
      </w:r>
      <w:r w:rsidR="00532FA7">
        <w:rPr>
          <w:rFonts w:ascii="Arimo" w:hAnsi="Arimo"/>
          <w:spacing w:val="-10"/>
        </w:rPr>
        <w:t>budget</w:t>
      </w:r>
      <w:r w:rsidR="00532FA7" w:rsidRPr="00532FA7">
        <w:rPr>
          <w:rFonts w:ascii="Arimo" w:hAnsi="Arimo"/>
          <w:spacing w:val="-10"/>
          <w:lang w:val="el-GR"/>
        </w:rPr>
        <w:t>)</w:t>
      </w:r>
    </w:p>
    <w:p w14:paraId="4F36DAFA" w14:textId="77777777" w:rsidR="001223CB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067B958C" w14:textId="77777777" w:rsidR="001223CB" w:rsidRPr="00532FA7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  <w:r>
        <w:rPr>
          <w:rFonts w:ascii="Arimo" w:hAnsi="Arimo"/>
          <w:spacing w:val="-10"/>
          <w:lang w:val="el-GR"/>
        </w:rPr>
        <w:t xml:space="preserve">ε) το οριστικό </w:t>
      </w:r>
      <w:r w:rsidR="00532FA7">
        <w:rPr>
          <w:rFonts w:ascii="Arimo" w:hAnsi="Arimo"/>
          <w:spacing w:val="-10"/>
          <w:lang w:val="el-GR"/>
        </w:rPr>
        <w:t>σχέδιο</w:t>
      </w:r>
      <w:r>
        <w:rPr>
          <w:rFonts w:ascii="Arimo" w:hAnsi="Arimo"/>
          <w:spacing w:val="-10"/>
          <w:lang w:val="el-GR"/>
        </w:rPr>
        <w:t xml:space="preserve"> χρηματοδότησης</w:t>
      </w:r>
      <w:r w:rsidR="00532FA7">
        <w:rPr>
          <w:rFonts w:ascii="Arimo" w:hAnsi="Arimo"/>
          <w:spacing w:val="-10"/>
          <w:lang w:val="el-GR"/>
        </w:rPr>
        <w:t xml:space="preserve"> (</w:t>
      </w:r>
      <w:r w:rsidR="00532FA7">
        <w:rPr>
          <w:rFonts w:ascii="Arimo" w:hAnsi="Arimo"/>
          <w:spacing w:val="-10"/>
        </w:rPr>
        <w:t>final</w:t>
      </w:r>
      <w:r w:rsidR="00532FA7" w:rsidRPr="00532FA7">
        <w:rPr>
          <w:rFonts w:ascii="Arimo" w:hAnsi="Arimo"/>
          <w:spacing w:val="-10"/>
          <w:lang w:val="el-GR"/>
        </w:rPr>
        <w:t xml:space="preserve"> </w:t>
      </w:r>
      <w:r w:rsidR="00532FA7">
        <w:rPr>
          <w:rFonts w:ascii="Arimo" w:hAnsi="Arimo"/>
          <w:spacing w:val="-10"/>
        </w:rPr>
        <w:t>financial</w:t>
      </w:r>
      <w:r w:rsidR="00532FA7" w:rsidRPr="00532FA7">
        <w:rPr>
          <w:rFonts w:ascii="Arimo" w:hAnsi="Arimo"/>
          <w:spacing w:val="-10"/>
          <w:lang w:val="el-GR"/>
        </w:rPr>
        <w:t xml:space="preserve"> </w:t>
      </w:r>
      <w:r w:rsidR="00532FA7">
        <w:rPr>
          <w:rFonts w:ascii="Arimo" w:hAnsi="Arimo"/>
          <w:spacing w:val="-10"/>
        </w:rPr>
        <w:t>plan</w:t>
      </w:r>
      <w:r w:rsidR="00532FA7" w:rsidRPr="00532FA7">
        <w:rPr>
          <w:rFonts w:ascii="Arimo" w:hAnsi="Arimo"/>
          <w:spacing w:val="-10"/>
          <w:lang w:val="el-GR"/>
        </w:rPr>
        <w:t>)</w:t>
      </w:r>
    </w:p>
    <w:p w14:paraId="4E24BE7A" w14:textId="77777777" w:rsidR="001223CB" w:rsidRDefault="001223CB" w:rsidP="005D5D65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72AC2502" w14:textId="77777777" w:rsidR="008D435D" w:rsidRDefault="001223CB" w:rsidP="00532FA7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  <w:r>
        <w:rPr>
          <w:rFonts w:ascii="Arimo" w:hAnsi="Arimo"/>
          <w:spacing w:val="-10"/>
          <w:lang w:val="el-GR"/>
        </w:rPr>
        <w:t xml:space="preserve">ζ) </w:t>
      </w:r>
      <w:r w:rsidR="00532FA7">
        <w:rPr>
          <w:rFonts w:ascii="Arimo" w:hAnsi="Arimo"/>
          <w:spacing w:val="-10"/>
          <w:lang w:val="el-GR"/>
        </w:rPr>
        <w:t>τη σύμβαση</w:t>
      </w:r>
      <w:r>
        <w:rPr>
          <w:rFonts w:ascii="Arimo" w:hAnsi="Arimo"/>
          <w:spacing w:val="-10"/>
          <w:lang w:val="el-GR"/>
        </w:rPr>
        <w:t xml:space="preserve"> συμπαραγωγής </w:t>
      </w:r>
      <w:r w:rsidR="00532FA7">
        <w:rPr>
          <w:rFonts w:ascii="Arimo" w:hAnsi="Arimo"/>
          <w:spacing w:val="-10"/>
          <w:lang w:val="el-GR"/>
        </w:rPr>
        <w:t>μεταξύ των συμπαραγωγών</w:t>
      </w:r>
      <w:r>
        <w:rPr>
          <w:rFonts w:ascii="Arimo" w:hAnsi="Arimo"/>
          <w:spacing w:val="-10"/>
          <w:lang w:val="el-GR"/>
        </w:rPr>
        <w:t xml:space="preserve">. </w:t>
      </w:r>
      <w:r w:rsidR="00532FA7">
        <w:rPr>
          <w:rFonts w:ascii="Arimo" w:hAnsi="Arimo"/>
          <w:spacing w:val="-10"/>
          <w:lang w:val="el-GR"/>
        </w:rPr>
        <w:t xml:space="preserve">Η σύμβαση αυτή πρέπει να περιλαμβάνει ρήτρες που προβλέπουν την κατανομή των εισπράξεων ή των γεωγραφικών περιοχών. </w:t>
      </w:r>
    </w:p>
    <w:p w14:paraId="5114C3FF" w14:textId="186F43CA" w:rsidR="00532FA7" w:rsidRDefault="00532FA7" w:rsidP="00532FA7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7F885F71" w14:textId="002D0651" w:rsidR="004B35D1" w:rsidRDefault="004B35D1" w:rsidP="00532FA7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5A580ABF" w14:textId="77777777" w:rsidR="004B35D1" w:rsidRDefault="004B35D1" w:rsidP="00532FA7">
      <w:pPr>
        <w:pStyle w:val="BasicParagraph"/>
        <w:spacing w:line="240" w:lineRule="auto"/>
        <w:rPr>
          <w:rFonts w:ascii="Arimo" w:hAnsi="Arimo" w:hint="eastAsia"/>
          <w:spacing w:val="-10"/>
          <w:lang w:val="el-GR"/>
        </w:rPr>
      </w:pPr>
    </w:p>
    <w:p w14:paraId="0E2FE3E3" w14:textId="701CB597" w:rsidR="007F4281" w:rsidRPr="004B35D1" w:rsidRDefault="003A0BE9" w:rsidP="004B35D1">
      <w:pPr>
        <w:pStyle w:val="BasicParagraph"/>
        <w:jc w:val="center"/>
        <w:rPr>
          <w:rFonts w:ascii="Arimo" w:hAnsi="Arimo" w:cs="Courier New" w:hint="eastAsia"/>
          <w:color w:val="1F497D" w:themeColor="text2"/>
          <w:lang w:val="el-GR"/>
        </w:rPr>
      </w:pPr>
      <w:r w:rsidRPr="008D435D">
        <w:rPr>
          <w:rFonts w:ascii="Arimo" w:hAnsi="Arimo" w:cs="Courier New"/>
          <w:color w:val="1F497D" w:themeColor="text2"/>
          <w:lang w:val="el-GR"/>
        </w:rPr>
        <w:t>Ν</w:t>
      </w:r>
      <w:r w:rsidR="003A3CED" w:rsidRPr="008D435D">
        <w:rPr>
          <w:rFonts w:ascii="Arimo" w:hAnsi="Arimo" w:cs="Courier New"/>
          <w:color w:val="1F497D" w:themeColor="text2"/>
          <w:lang w:val="el-GR"/>
        </w:rPr>
        <w:t xml:space="preserve">Α ΣΥΜΠΛΗΡΩΘΕΙ ΓΙΑ ΤΗΝ </w:t>
      </w:r>
      <w:r w:rsidR="00A410C6" w:rsidRPr="008D435D">
        <w:rPr>
          <w:rFonts w:ascii="Arimo" w:hAnsi="Arimo" w:cs="Courier New"/>
          <w:color w:val="1F497D" w:themeColor="text2"/>
          <w:lang w:val="el-GR"/>
        </w:rPr>
        <w:t>ΟΡΙΣΤΙΚΗ</w:t>
      </w:r>
      <w:r w:rsidR="003A3CED" w:rsidRPr="008D435D">
        <w:rPr>
          <w:rFonts w:ascii="Arimo" w:hAnsi="Arimo" w:cs="Courier New"/>
          <w:color w:val="1F497D" w:themeColor="text2"/>
          <w:lang w:val="el-GR"/>
        </w:rPr>
        <w:t xml:space="preserve"> ΑΝΑΓΝΩΡΙΣΗ </w:t>
      </w:r>
      <w:r w:rsidR="003A3CED" w:rsidRPr="004B35D1">
        <w:rPr>
          <w:rFonts w:ascii="Arimo" w:hAnsi="Arimo" w:cs="Courier New"/>
          <w:color w:val="1F497D" w:themeColor="text2"/>
          <w:lang w:val="el-GR"/>
        </w:rPr>
        <w:t>ΣΥΜΠΑΡΑΓΩΓΗΣ</w:t>
      </w:r>
    </w:p>
    <w:p w14:paraId="5E4641AC" w14:textId="77777777" w:rsidR="007F4281" w:rsidRPr="005D5D65" w:rsidRDefault="007F4281">
      <w:pPr>
        <w:rPr>
          <w:b/>
          <w:color w:val="1F497D" w:themeColor="text2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645"/>
      </w:tblGrid>
      <w:tr w:rsidR="007F4281" w:rsidRPr="00AB3C5E" w14:paraId="3761C100" w14:textId="77777777">
        <w:trPr>
          <w:trHeight w:val="390"/>
        </w:trPr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485244E4" w14:textId="77777777" w:rsidR="007F4281" w:rsidRPr="00AB3C5E" w:rsidRDefault="003A3CED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b/>
                <w:color w:val="1F497D" w:themeColor="text2"/>
                <w:sz w:val="20"/>
              </w:rPr>
              <w:t>ΤΙΤΛΟΣ ΕΡΓΟΥ (ΕΛΛΗΝΙΚΑ):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1729BDC4" w14:textId="77777777"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  <w:tr w:rsidR="007F4281" w:rsidRPr="00AB3C5E" w14:paraId="084A1466" w14:textId="77777777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3C35EAB4" w14:textId="77777777" w:rsidR="007F4281" w:rsidRPr="00AB3C5E" w:rsidRDefault="003A3CED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b/>
                <w:color w:val="1F497D" w:themeColor="text2"/>
                <w:sz w:val="20"/>
              </w:rPr>
              <w:t>ΤΙΤΛΟΣ ΕΡΓΟΥ (ΑΓΓΛΙΚΑ):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7B79BCBA" w14:textId="77777777"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  <w:tr w:rsidR="007F4281" w:rsidRPr="00AB3C5E" w14:paraId="37497119" w14:textId="77777777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1CFD4507" w14:textId="77777777" w:rsidR="007F4281" w:rsidRPr="00AB3C5E" w:rsidRDefault="00CD2DB4">
            <w:pPr>
              <w:pStyle w:val="BasicParagraph"/>
              <w:rPr>
                <w:rFonts w:ascii="Arimo" w:hAnsi="Arimo" w:hint="eastAsia"/>
                <w:b/>
                <w:smallCaps/>
                <w:color w:val="1F497D" w:themeColor="text2"/>
                <w:sz w:val="20"/>
              </w:rPr>
            </w:pP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lastRenderedPageBreak/>
              <w:t>Ονομ</w:t>
            </w:r>
            <w:proofErr w:type="spellEnd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 xml:space="preserve">ατ/μο </w:t>
            </w: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σκηνοθ</w:t>
            </w:r>
            <w:proofErr w:type="spellEnd"/>
            <w:r w:rsidRPr="00CD2DB4">
              <w:rPr>
                <w:rFonts w:ascii="Arimo" w:hAnsi="Arimo"/>
                <w:b/>
                <w:smallCaps/>
                <w:color w:val="1F497D" w:themeColor="text2"/>
                <w:sz w:val="16"/>
                <w:szCs w:val="16"/>
                <w:lang w:val="el-GR"/>
              </w:rPr>
              <w:t>Ε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τη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ων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3B4DEB52" w14:textId="77777777"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  <w:tr w:rsidR="007F4281" w:rsidRPr="00AB3C5E" w14:paraId="0B9C414D" w14:textId="77777777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14:paraId="17848A6D" w14:textId="77777777" w:rsidR="007F4281" w:rsidRPr="00AB3C5E" w:rsidRDefault="00CD2DB4">
            <w:pPr>
              <w:pStyle w:val="BasicParagraph"/>
              <w:rPr>
                <w:rFonts w:ascii="Arimo" w:hAnsi="Arimo" w:hint="eastAsia"/>
                <w:b/>
                <w:smallCaps/>
                <w:color w:val="1F497D" w:themeColor="text2"/>
                <w:sz w:val="20"/>
              </w:rPr>
            </w:pP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Ονομ</w:t>
            </w:r>
            <w:proofErr w:type="spellEnd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 xml:space="preserve">ατ/μο </w:t>
            </w: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σεν</w:t>
            </w:r>
            <w:proofErr w:type="spellEnd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αριογρ</w:t>
            </w:r>
            <w:r w:rsidRPr="00CD2DB4">
              <w:rPr>
                <w:rFonts w:ascii="Arimo" w:hAnsi="Arimo"/>
                <w:b/>
                <w:smallCaps/>
                <w:color w:val="1F497D" w:themeColor="text2"/>
                <w:sz w:val="16"/>
                <w:szCs w:val="16"/>
                <w:lang w:val="el-GR"/>
              </w:rPr>
              <w:t>Α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φου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ων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14:paraId="52BF2FDE" w14:textId="77777777"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</w:tbl>
    <w:p w14:paraId="0481DECC" w14:textId="77777777" w:rsidR="007F4281" w:rsidRDefault="007F4281">
      <w:pPr>
        <w:pStyle w:val="BasicParagraph"/>
        <w:rPr>
          <w:rFonts w:ascii="Arimo" w:hAnsi="Arimo" w:hint="eastAsia"/>
          <w:b/>
          <w:sz w:val="20"/>
        </w:rPr>
      </w:pPr>
    </w:p>
    <w:p w14:paraId="054CF7F4" w14:textId="77777777" w:rsidR="009C74A5" w:rsidRDefault="009C74A5" w:rsidP="00AB3C5E">
      <w:pPr>
        <w:rPr>
          <w:rFonts w:asciiTheme="minorHAnsi" w:hAnsiTheme="minorHAnsi"/>
          <w:b/>
          <w:sz w:val="20"/>
          <w:szCs w:val="20"/>
        </w:rPr>
      </w:pPr>
    </w:p>
    <w:p w14:paraId="74D0F5D3" w14:textId="3E5D29F3" w:rsidR="00033FF2" w:rsidRPr="008D435D" w:rsidRDefault="00033FF2" w:rsidP="00AB3C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AB3C5E" w:rsidRPr="00AB3C5E">
        <w:rPr>
          <w:rFonts w:asciiTheme="minorHAnsi" w:hAnsiTheme="minorHAnsi"/>
          <w:b/>
          <w:sz w:val="20"/>
          <w:szCs w:val="20"/>
        </w:rPr>
        <w:t xml:space="preserve"> </w:t>
      </w:r>
      <w:r w:rsidR="00897BF0" w:rsidRPr="008D435D">
        <w:rPr>
          <w:rFonts w:asciiTheme="minorHAnsi" w:hAnsiTheme="minorHAnsi" w:cstheme="minorHAnsi"/>
          <w:b/>
          <w:sz w:val="20"/>
          <w:szCs w:val="20"/>
        </w:rPr>
        <w:t xml:space="preserve">Οριστικός </w:t>
      </w:r>
      <w:r w:rsidR="005D5D65" w:rsidRPr="008D435D">
        <w:rPr>
          <w:rFonts w:asciiTheme="minorHAnsi" w:hAnsiTheme="minorHAnsi" w:cstheme="minorHAnsi"/>
          <w:b/>
          <w:sz w:val="20"/>
          <w:szCs w:val="20"/>
        </w:rPr>
        <w:t xml:space="preserve">Προϋπολογισμός  του έργου </w:t>
      </w:r>
      <w:r w:rsidR="00AB3C5E" w:rsidRPr="008D435D">
        <w:rPr>
          <w:rFonts w:asciiTheme="minorHAnsi" w:hAnsiTheme="minorHAnsi" w:cstheme="minorHAnsi"/>
          <w:b/>
          <w:sz w:val="20"/>
          <w:szCs w:val="20"/>
        </w:rPr>
        <w:t>(σε ευρώ)</w:t>
      </w:r>
      <w:r w:rsidR="004B35D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D435D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0F73839C" w14:textId="77777777" w:rsidR="008D435D" w:rsidRPr="008D435D" w:rsidRDefault="008D435D">
      <w:pPr>
        <w:pStyle w:val="BasicParagraph"/>
        <w:jc w:val="center"/>
        <w:rPr>
          <w:rFonts w:ascii="Courier New" w:hAnsi="Courier New" w:cs="Courier New"/>
          <w:b/>
          <w:lang w:val="el-GR"/>
        </w:rPr>
      </w:pPr>
    </w:p>
    <w:p w14:paraId="7A5A8DC8" w14:textId="77777777" w:rsidR="007F4281" w:rsidRPr="003A0BE9" w:rsidRDefault="003A3CED">
      <w:pPr>
        <w:pStyle w:val="BasicParagraph"/>
        <w:jc w:val="center"/>
        <w:rPr>
          <w:rFonts w:ascii="Courier New" w:hAnsi="Courier New" w:cs="Courier New"/>
          <w:b/>
        </w:rPr>
      </w:pPr>
      <w:r w:rsidRPr="003A0BE9">
        <w:rPr>
          <w:rFonts w:ascii="Courier New" w:hAnsi="Courier New" w:cs="Courier New"/>
          <w:b/>
        </w:rPr>
        <w:t>ΣΤΟΙΧΕΙΑ ΣΥΜΠΑΡΑΓΩΓΩΝ</w:t>
      </w:r>
    </w:p>
    <w:p w14:paraId="7EFE2A36" w14:textId="77777777" w:rsidR="007F4281" w:rsidRDefault="007F4281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016"/>
        <w:gridCol w:w="3213"/>
      </w:tblGrid>
      <w:tr w:rsidR="007F4281" w:rsidRPr="00AB3C5E" w14:paraId="6E4D6A0C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A663DB" w14:textId="77777777" w:rsidR="007F4281" w:rsidRPr="003A0BE9" w:rsidRDefault="003A3CED" w:rsidP="00991E9E">
            <w:pPr>
              <w:pStyle w:val="BasicParagraph"/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</w:pP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 xml:space="preserve">ΕΠΩΝΥΜΙΑ </w:t>
            </w:r>
            <w:r w:rsidR="00991E9E"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>ΕΛΛΗΝΙΚΗΣ ΣΥΜΠΑΡΑΓΩΓΟΥ ΕΤΑΙΡΕΙΑΣ</w:t>
            </w: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>:</w:t>
            </w:r>
          </w:p>
          <w:p w14:paraId="4551CDB5" w14:textId="77777777" w:rsidR="00783E92" w:rsidRPr="00991E9E" w:rsidRDefault="00783E92" w:rsidP="00991E9E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14:paraId="420A1CE0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A51A3" w14:textId="77777777"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7A4A96AE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838175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  <w:tr w:rsidR="007F4281" w14:paraId="51B970CA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02A022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14C5FB44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451B0D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2B6FCE" w14:textId="77777777" w:rsidR="007F4281" w:rsidRDefault="009C74A5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Τ.Κ.</w:t>
            </w:r>
          </w:p>
          <w:p w14:paraId="556D0082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  <w:tr w:rsidR="007F4281" w14:paraId="614F585A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28CEFF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</w:p>
          <w:p w14:paraId="0299EFC5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017F4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F3DF1C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14:paraId="66C2FC20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</w:tbl>
    <w:p w14:paraId="3BFD50C8" w14:textId="77777777" w:rsidR="007F4281" w:rsidRDefault="007F4281">
      <w:pPr>
        <w:rPr>
          <w:sz w:val="20"/>
          <w:szCs w:val="20"/>
        </w:rPr>
      </w:pPr>
    </w:p>
    <w:p w14:paraId="0010EB91" w14:textId="77777777" w:rsidR="007F4281" w:rsidRDefault="007F4281">
      <w:pPr>
        <w:rPr>
          <w:sz w:val="20"/>
          <w:szCs w:val="20"/>
        </w:rPr>
      </w:pPr>
    </w:p>
    <w:p w14:paraId="2429C42A" w14:textId="77777777" w:rsidR="007F4281" w:rsidRDefault="007F4281">
      <w:pPr>
        <w:rPr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016"/>
        <w:gridCol w:w="3213"/>
      </w:tblGrid>
      <w:tr w:rsidR="007F4281" w:rsidRPr="00AB3C5E" w14:paraId="14AF4592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57325C" w14:textId="77777777" w:rsidR="007F4281" w:rsidRPr="003A0BE9" w:rsidRDefault="003A3CED">
            <w:pPr>
              <w:pStyle w:val="BasicParagraph"/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</w:pP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</w:rPr>
              <w:t>ΕΠΩΝΥΜΙΑ ΣΥΜΠΑΡΑΓΩΓΟΥ ΕΤΑΙΡΕΙΑΣ</w:t>
            </w:r>
            <w:r w:rsidR="008B562C"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 xml:space="preserve"> &amp; </w:t>
            </w:r>
            <w:r w:rsidR="000B2AB6"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>ΧΩΡΑ</w:t>
            </w: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</w:rPr>
              <w:t>:</w:t>
            </w:r>
          </w:p>
          <w:p w14:paraId="3933D641" w14:textId="77777777" w:rsidR="00783E92" w:rsidRPr="00783E92" w:rsidRDefault="00783E92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14:paraId="5A28642C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0CB03B" w14:textId="77777777"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38D19822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C61BE1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  <w:tr w:rsidR="007F4281" w14:paraId="7904BE42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97D93B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0E757FD5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5C839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F153C" w14:textId="77777777" w:rsidR="007F4281" w:rsidRDefault="009C74A5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Τ.Κ.</w:t>
            </w:r>
          </w:p>
          <w:p w14:paraId="476E9988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  <w:tr w:rsidR="007F4281" w14:paraId="7509F7EF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3F199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</w:p>
          <w:p w14:paraId="20584BBB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5E13E8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2E965B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14:paraId="204AEA44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</w:tbl>
    <w:p w14:paraId="1A7985BC" w14:textId="77777777" w:rsidR="007F4281" w:rsidRDefault="007F4281"/>
    <w:p w14:paraId="430C4527" w14:textId="77777777" w:rsidR="007F4281" w:rsidRDefault="007F4281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016"/>
        <w:gridCol w:w="3213"/>
      </w:tblGrid>
      <w:tr w:rsidR="007F4281" w:rsidRPr="00AB3C5E" w14:paraId="27CC169F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C5CA6D" w14:textId="77777777" w:rsidR="007F4281" w:rsidRPr="003A0BE9" w:rsidRDefault="003A3CED">
            <w:pPr>
              <w:pStyle w:val="BasicParagraph"/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</w:pP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</w:rPr>
              <w:t>ΕΠΩΝΥΜΙΑ ΣΥΜΠΑΡΑΓΩΓΟΥ ΕΤΑΙΡΕΙΑΣ</w:t>
            </w:r>
            <w:r w:rsidR="008B562C"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 xml:space="preserve"> &amp; </w:t>
            </w:r>
            <w:r w:rsidR="000B2AB6"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>ΧΩΡΑ</w:t>
            </w: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</w:rPr>
              <w:t>:</w:t>
            </w:r>
          </w:p>
          <w:p w14:paraId="66F38898" w14:textId="77777777" w:rsidR="00783E92" w:rsidRPr="00783E92" w:rsidRDefault="00783E92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14:paraId="76A502BB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8C9EB6" w14:textId="77777777"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3CB19ADD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8ED599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  <w:tr w:rsidR="007F4281" w14:paraId="33C30478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66A9F5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0492F6BF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10AF97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2D0228" w14:textId="77777777" w:rsidR="007F4281" w:rsidRDefault="009C74A5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Τ.Κ.</w:t>
            </w:r>
          </w:p>
          <w:p w14:paraId="25B88B41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  <w:tr w:rsidR="007F4281" w14:paraId="72EE5480" w14:textId="77777777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8F50D9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</w:p>
          <w:p w14:paraId="241D8C32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981B34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5866D8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14:paraId="646E34D9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</w:tbl>
    <w:p w14:paraId="3C2CB361" w14:textId="77777777" w:rsidR="007F4281" w:rsidRDefault="007F4281"/>
    <w:p w14:paraId="19EA53E7" w14:textId="77777777" w:rsidR="007F4281" w:rsidRDefault="007F4281"/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016"/>
        <w:gridCol w:w="3156"/>
      </w:tblGrid>
      <w:tr w:rsidR="007F4281" w:rsidRPr="00AB3C5E" w14:paraId="08E031FA" w14:textId="77777777" w:rsidTr="009C74A5">
        <w:tc>
          <w:tcPr>
            <w:tcW w:w="9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A17938" w14:textId="77777777" w:rsidR="007F4281" w:rsidRPr="003A0BE9" w:rsidRDefault="003A3CED">
            <w:pPr>
              <w:pStyle w:val="BasicParagraph"/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</w:pP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</w:rPr>
              <w:t>ΕΠΩΝΥΜΙΑ ΣΥΜΠΑΡΑΓΩΓΟΥ ΕΤΑΙΡΕΙΑΣ</w:t>
            </w:r>
            <w:r w:rsidR="008B562C"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 xml:space="preserve"> &amp; </w:t>
            </w:r>
            <w:r w:rsidR="000B2AB6"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  <w:lang w:val="el-GR"/>
              </w:rPr>
              <w:t>ΧΩΡΑ</w:t>
            </w:r>
            <w:r w:rsidRPr="003A0BE9">
              <w:rPr>
                <w:rFonts w:ascii="Courier New" w:hAnsi="Courier New" w:cs="Courier New"/>
                <w:b/>
                <w:color w:val="1F497D" w:themeColor="text2"/>
                <w:sz w:val="22"/>
                <w:szCs w:val="20"/>
              </w:rPr>
              <w:t>:</w:t>
            </w:r>
          </w:p>
          <w:p w14:paraId="46B42AF1" w14:textId="77777777" w:rsidR="00783E92" w:rsidRPr="00783E92" w:rsidRDefault="00783E92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14:paraId="44C71BE2" w14:textId="77777777" w:rsidTr="009C74A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E9EFCE" w14:textId="77777777"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παρα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γωγού</w:t>
            </w:r>
            <w:proofErr w:type="spellEnd"/>
          </w:p>
          <w:p w14:paraId="78A17D36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1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4D767A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  <w:tr w:rsidR="007F4281" w14:paraId="38B0F545" w14:textId="77777777" w:rsidTr="009C74A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8586B8" w14:textId="77777777"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14:paraId="0E8DFD9D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472F6C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F335B3" w14:textId="77777777" w:rsidR="007F4281" w:rsidRPr="009C74A5" w:rsidRDefault="009C74A5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Τ.Κ.</w:t>
            </w:r>
          </w:p>
          <w:p w14:paraId="565FEA6B" w14:textId="77777777" w:rsidR="007F4281" w:rsidRDefault="007F4281">
            <w:pPr>
              <w:pStyle w:val="a9"/>
              <w:rPr>
                <w:sz w:val="20"/>
                <w:szCs w:val="20"/>
              </w:rPr>
            </w:pPr>
          </w:p>
        </w:tc>
      </w:tr>
    </w:tbl>
    <w:p w14:paraId="0948D71F" w14:textId="77777777" w:rsidR="004B35D1" w:rsidRDefault="004B35D1" w:rsidP="005D6E7B">
      <w:pPr>
        <w:pStyle w:val="BasicParagraph"/>
        <w:jc w:val="center"/>
        <w:rPr>
          <w:rFonts w:ascii="Courier New" w:hAnsi="Courier New" w:cs="Courier New"/>
          <w:b/>
          <w:color w:val="1F497D" w:themeColor="text2"/>
          <w:sz w:val="28"/>
        </w:rPr>
      </w:pPr>
    </w:p>
    <w:p w14:paraId="10FDC090" w14:textId="463563F7" w:rsidR="005D6E7B" w:rsidRPr="009C74A5" w:rsidRDefault="005D6E7B" w:rsidP="005D6E7B">
      <w:pPr>
        <w:pStyle w:val="BasicParagraph"/>
        <w:jc w:val="center"/>
        <w:rPr>
          <w:rFonts w:ascii="Courier New" w:hAnsi="Courier New" w:cs="Courier New"/>
          <w:b/>
          <w:color w:val="1F497D" w:themeColor="text2"/>
          <w:sz w:val="28"/>
        </w:rPr>
      </w:pPr>
      <w:r w:rsidRPr="009C74A5">
        <w:rPr>
          <w:rFonts w:ascii="Courier New" w:hAnsi="Courier New" w:cs="Courier New"/>
          <w:b/>
          <w:color w:val="1F497D" w:themeColor="text2"/>
          <w:sz w:val="28"/>
        </w:rPr>
        <w:lastRenderedPageBreak/>
        <w:t>ΔΟΜΗ ΣΥΜΠΑΡΑΓΩΓΗΣ</w:t>
      </w:r>
    </w:p>
    <w:p w14:paraId="71D11114" w14:textId="77777777" w:rsidR="005D6E7B" w:rsidRDefault="005D6E7B" w:rsidP="005D6E7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5D6E7B" w14:paraId="31851712" w14:textId="77777777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891204" w14:textId="77777777" w:rsidR="005D6E7B" w:rsidRPr="000B2AB6" w:rsidRDefault="0081010E" w:rsidP="008B562C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</w:t>
            </w:r>
            <w:r w:rsidR="000B2AB6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ΕΤΑΙΡΕΙΑ 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>&amp;</w:t>
            </w:r>
            <w:r w:rsidR="000B2AB6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ΧΩΡΑ</w:t>
            </w:r>
          </w:p>
        </w:tc>
      </w:tr>
      <w:tr w:rsidR="005D6E7B" w:rsidRPr="00AB3C5E" w14:paraId="17DC2C9D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D2CB81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 xml:space="preserve">ΠΗΓΕΣ </w:t>
            </w:r>
            <w:r>
              <w:rPr>
                <w:rFonts w:ascii="Arimo" w:hAnsi="Arimo"/>
                <w:color w:val="1F497D" w:themeColor="text2"/>
                <w:sz w:val="20"/>
              </w:rPr>
              <w:t>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D5F606" w14:textId="77777777"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14:paraId="594BF5B5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(σε ευρώ)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7AA42" w14:textId="77777777" w:rsidR="00273DB5" w:rsidRDefault="00273DB5" w:rsidP="0075433D">
            <w:pPr>
              <w:pStyle w:val="BasicParagraph"/>
              <w:jc w:val="center"/>
              <w:rPr>
                <w:rFonts w:ascii="Arimo" w:hAnsi="Arimo"/>
                <w:color w:val="1F497D" w:themeColor="text2"/>
                <w:sz w:val="20"/>
              </w:rPr>
            </w:pPr>
          </w:p>
          <w:p w14:paraId="6382469F" w14:textId="3D27042B"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</w:rPr>
              <w:t xml:space="preserve"> 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>σύνολο</w:t>
            </w:r>
          </w:p>
        </w:tc>
      </w:tr>
      <w:tr w:rsidR="005D6E7B" w14:paraId="3B00C643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A83742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5CCFF7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A333A3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064CABC1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2CE36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6DA73C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59CC9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2688D042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65D1B2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2A778D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39268D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4536A82F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A3011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2EFF1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BBBC61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0D1CE415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DEEFD6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3B9A2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57455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25057ACF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66AF34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C32DD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7FB04" w14:textId="77777777" w:rsidR="005D6E7B" w:rsidRDefault="005D6E7B" w:rsidP="0075433D">
            <w:pPr>
              <w:pStyle w:val="a9"/>
              <w:jc w:val="center"/>
            </w:pPr>
          </w:p>
        </w:tc>
      </w:tr>
    </w:tbl>
    <w:p w14:paraId="5E450D12" w14:textId="77777777" w:rsidR="005D6E7B" w:rsidRDefault="005D6E7B" w:rsidP="005D6E7B">
      <w:pPr>
        <w:jc w:val="center"/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5D6E7B" w14:paraId="73CBE434" w14:textId="77777777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135C62" w14:textId="77777777" w:rsidR="005D6E7B" w:rsidRPr="000B2AB6" w:rsidRDefault="0081010E" w:rsidP="0075433D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Σ ΕΤΑΙΡΕΙΑ 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&amp; </w:t>
            </w:r>
            <w:r w:rsidR="000B2AB6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ΧΩΡΑ</w:t>
            </w:r>
          </w:p>
        </w:tc>
      </w:tr>
      <w:tr w:rsidR="005D6E7B" w:rsidRPr="00AB3C5E" w14:paraId="30867CF6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FE9F77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ΠΗΓΕΣ 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88CBF" w14:textId="77777777"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14:paraId="127C4040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(σε ευρώ)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6EF78" w14:textId="77777777" w:rsidR="00273DB5" w:rsidRDefault="00273DB5" w:rsidP="0075433D">
            <w:pPr>
              <w:pStyle w:val="BasicParagraph"/>
              <w:jc w:val="center"/>
              <w:rPr>
                <w:rFonts w:ascii="Arimo" w:hAnsi="Arimo"/>
                <w:color w:val="1F497D" w:themeColor="text2"/>
                <w:sz w:val="20"/>
              </w:rPr>
            </w:pPr>
          </w:p>
          <w:p w14:paraId="3FA17807" w14:textId="18AB6824"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5D6E7B" w14:paraId="0A4AEEB3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74A9BB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A045E6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A64FA9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6C75A1A3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B3F681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4BCE1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CEF40F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2A4F78B7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C6E146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BD2C66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D032C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661B07A0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D6D421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4D30C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716421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4DD7DA97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006376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473A5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054940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077877CD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9B17D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AF20F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507C9" w14:textId="77777777" w:rsidR="005D6E7B" w:rsidRDefault="005D6E7B" w:rsidP="0075433D">
            <w:pPr>
              <w:pStyle w:val="a9"/>
              <w:jc w:val="center"/>
            </w:pPr>
          </w:p>
        </w:tc>
      </w:tr>
    </w:tbl>
    <w:p w14:paraId="3398956B" w14:textId="77777777" w:rsidR="005D6E7B" w:rsidRDefault="005D6E7B" w:rsidP="005D6E7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5D6E7B" w14:paraId="0DE13E41" w14:textId="77777777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A8E835" w14:textId="77777777" w:rsidR="005D6E7B" w:rsidRPr="000B2AB6" w:rsidRDefault="0081010E" w:rsidP="008B562C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Σ ΕΤΑΙΡΕΙΑ 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&amp;  ΧΩΡΑ </w:t>
            </w:r>
          </w:p>
        </w:tc>
      </w:tr>
      <w:tr w:rsidR="005D6E7B" w:rsidRPr="00AB3C5E" w14:paraId="28E00177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1E06FA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ΠΗΓΕΣ 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FE639C" w14:textId="77777777"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14:paraId="294039C1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(σε ευρώ)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72029C" w14:textId="77777777" w:rsidR="00273DB5" w:rsidRDefault="00273DB5" w:rsidP="0075433D">
            <w:pPr>
              <w:pStyle w:val="BasicParagraph"/>
              <w:jc w:val="center"/>
              <w:rPr>
                <w:rFonts w:ascii="Arimo" w:hAnsi="Arimo"/>
                <w:color w:val="1F497D" w:themeColor="text2"/>
                <w:sz w:val="20"/>
              </w:rPr>
            </w:pPr>
          </w:p>
          <w:p w14:paraId="7FC7A3B3" w14:textId="24DD7F86"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5D6E7B" w14:paraId="0F50981A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A4FA63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67EBC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D8B2D0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52C04F07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E7DC50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FBABBF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F8B18E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7EBBD113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4B375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856944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2446C6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7B5B7B92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0BA1F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0E03F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A7B870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3D7E4EF3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A09CE7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B03657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217B27" w14:textId="77777777" w:rsidR="005D6E7B" w:rsidRDefault="005D6E7B" w:rsidP="0075433D">
            <w:pPr>
              <w:pStyle w:val="a9"/>
              <w:jc w:val="center"/>
            </w:pPr>
          </w:p>
        </w:tc>
      </w:tr>
    </w:tbl>
    <w:p w14:paraId="31A79A91" w14:textId="77777777" w:rsidR="005D6E7B" w:rsidRDefault="005D6E7B" w:rsidP="005D6E7B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308"/>
        <w:gridCol w:w="3125"/>
      </w:tblGrid>
      <w:tr w:rsidR="005D6E7B" w14:paraId="373D2FC6" w14:textId="77777777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E181CC" w14:textId="77777777" w:rsidR="005D6E7B" w:rsidRPr="000B2AB6" w:rsidRDefault="0081010E" w:rsidP="008B562C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</w:t>
            </w:r>
            <w:r w:rsidR="000B2AB6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ΕΤΑΙΡΕΙΑ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&amp;  ΧΩΡΑ</w:t>
            </w:r>
          </w:p>
        </w:tc>
      </w:tr>
      <w:tr w:rsidR="005D6E7B" w:rsidRPr="00AB3C5E" w14:paraId="5B1A43F3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E8F67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ΠΗΓΕΣ ΧΡΗΜ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B03F67" w14:textId="77777777"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14:paraId="7B7D3C37" w14:textId="77777777"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(σε ευρώ)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4A75B" w14:textId="77777777" w:rsidR="00273DB5" w:rsidRDefault="00273DB5" w:rsidP="0075433D">
            <w:pPr>
              <w:pStyle w:val="BasicParagraph"/>
              <w:jc w:val="center"/>
              <w:rPr>
                <w:rFonts w:ascii="Arimo" w:hAnsi="Arimo"/>
                <w:color w:val="1F497D" w:themeColor="text2"/>
                <w:sz w:val="20"/>
              </w:rPr>
            </w:pPr>
          </w:p>
          <w:p w14:paraId="449D217B" w14:textId="10DAFDBB"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bookmarkStart w:id="0" w:name="_GoBack"/>
            <w:bookmarkEnd w:id="0"/>
            <w:r w:rsidRPr="005633E5"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5D6E7B" w14:paraId="0B4E505A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AD9A12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C6162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30B2F5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50C95459" w14:textId="77777777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6D3D2C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D0AED4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CFDFCB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0F410018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5BFDC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8E397C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40065E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68FEE904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D582F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1CD725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7678A3" w14:textId="77777777" w:rsidR="005D6E7B" w:rsidRDefault="005D6E7B" w:rsidP="0075433D">
            <w:pPr>
              <w:pStyle w:val="a9"/>
              <w:jc w:val="center"/>
            </w:pPr>
          </w:p>
        </w:tc>
      </w:tr>
      <w:tr w:rsidR="005D6E7B" w14:paraId="0E76EF48" w14:textId="77777777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E3C8F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A60852" w14:textId="77777777" w:rsidR="005D6E7B" w:rsidRDefault="005D6E7B" w:rsidP="0075433D">
            <w:pPr>
              <w:pStyle w:val="a9"/>
              <w:jc w:val="center"/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9A31D8" w14:textId="77777777" w:rsidR="005D6E7B" w:rsidRDefault="005D6E7B" w:rsidP="0075433D">
            <w:pPr>
              <w:pStyle w:val="a9"/>
              <w:jc w:val="center"/>
            </w:pPr>
          </w:p>
        </w:tc>
      </w:tr>
    </w:tbl>
    <w:p w14:paraId="03C65F66" w14:textId="77777777" w:rsidR="007F4281" w:rsidRDefault="008D435D">
      <w:pPr>
        <w:pStyle w:val="BasicParagraph"/>
        <w:jc w:val="center"/>
        <w:rPr>
          <w:rFonts w:ascii="Courier New" w:hAnsi="Courier New" w:cs="Courier New"/>
          <w:b/>
          <w:color w:val="auto"/>
          <w:sz w:val="28"/>
          <w:lang w:val="el-GR"/>
        </w:rPr>
      </w:pPr>
      <w:r w:rsidRPr="008D435D">
        <w:rPr>
          <w:rFonts w:ascii="Courier New" w:hAnsi="Courier New" w:cs="Courier New"/>
          <w:b/>
          <w:color w:val="auto"/>
          <w:sz w:val="28"/>
          <w:lang w:val="el-GR"/>
        </w:rPr>
        <w:lastRenderedPageBreak/>
        <w:t xml:space="preserve">ΣΥΝΤΕΛΕΣΤΕΣ ΣΥΜΠΑΡΑΓΩΓΗΣ </w:t>
      </w:r>
    </w:p>
    <w:p w14:paraId="6C466F0B" w14:textId="77777777" w:rsidR="004B5F40" w:rsidRPr="008D435D" w:rsidRDefault="004B5F40">
      <w:pPr>
        <w:pStyle w:val="BasicParagraph"/>
        <w:jc w:val="center"/>
        <w:rPr>
          <w:rFonts w:ascii="Courier New" w:hAnsi="Courier New" w:cs="Courier New"/>
          <w:b/>
          <w:color w:val="auto"/>
          <w:sz w:val="28"/>
          <w:lang w:val="el-GR"/>
        </w:rPr>
      </w:pPr>
    </w:p>
    <w:p w14:paraId="651EF287" w14:textId="77777777" w:rsidR="008D435D" w:rsidRPr="008D435D" w:rsidRDefault="008D435D" w:rsidP="008D435D">
      <w:pPr>
        <w:pStyle w:val="BasicParagraph"/>
        <w:rPr>
          <w:rFonts w:ascii="Arimo" w:hAnsi="Arimo" w:cs="Courier New" w:hint="eastAsia"/>
          <w:b/>
          <w:color w:val="auto"/>
          <w:sz w:val="22"/>
          <w:lang w:val="el-GR"/>
        </w:rPr>
      </w:pPr>
      <w:r w:rsidRPr="008D435D">
        <w:rPr>
          <w:rFonts w:ascii="Arimo" w:hAnsi="Arimo" w:cs="Courier New"/>
          <w:b/>
          <w:color w:val="auto"/>
          <w:sz w:val="22"/>
          <w:lang w:val="el-GR"/>
        </w:rPr>
        <w:t>Για σχέδια μυθοπλασίας:</w:t>
      </w:r>
    </w:p>
    <w:p w14:paraId="6F4B16DB" w14:textId="77777777" w:rsidR="008D435D" w:rsidRPr="008D435D" w:rsidRDefault="008D435D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8D435D" w:rsidRPr="00AB3C5E" w14:paraId="674BE4C6" w14:textId="77777777" w:rsidTr="008D435D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EB8CC64" w14:textId="77777777" w:rsidR="008D435D" w:rsidRPr="005F172B" w:rsidRDefault="008D435D" w:rsidP="008D435D">
            <w:pPr>
              <w:pStyle w:val="BasicParagraph"/>
              <w:spacing w:before="240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ΕΙΔΙΚΟΤΗΤΕΣ</w:t>
            </w:r>
          </w:p>
          <w:p w14:paraId="0285E37C" w14:textId="77777777" w:rsidR="008D435D" w:rsidRPr="00AB3C5E" w:rsidRDefault="008D435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left w:w="54" w:type="dxa"/>
            </w:tcMar>
          </w:tcPr>
          <w:p w14:paraId="6574C6A4" w14:textId="77777777" w:rsidR="008D435D" w:rsidRDefault="008D435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14:paraId="4BF55D11" w14:textId="77777777" w:rsidR="008D435D" w:rsidRPr="001D35C8" w:rsidRDefault="008D435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 w:rsidRPr="001D35C8"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 xml:space="preserve">ΟΝΟΜΑΤΕΠΩΝΥΜΟ </w:t>
            </w: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ΚΑΙ ΥΠΗΚΟΟΤΗΤΑ</w:t>
            </w:r>
          </w:p>
          <w:p w14:paraId="1F003DB4" w14:textId="77777777" w:rsidR="008D435D" w:rsidRPr="00AB3C5E" w:rsidRDefault="008D435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  <w:tr w:rsidR="008D435D" w14:paraId="580A3149" w14:textId="77777777" w:rsidTr="008D435D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65947D95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Σκηνοθέτης</w:t>
            </w:r>
          </w:p>
        </w:tc>
        <w:tc>
          <w:tcPr>
            <w:tcW w:w="7455" w:type="dxa"/>
            <w:shd w:val="clear" w:color="auto" w:fill="auto"/>
            <w:tcMar>
              <w:left w:w="54" w:type="dxa"/>
            </w:tcMar>
          </w:tcPr>
          <w:p w14:paraId="0CA2AE6D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1176A9AA" w14:textId="77777777" w:rsidTr="008D435D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1A11A55F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Σεναριογράφος</w:t>
            </w:r>
          </w:p>
        </w:tc>
        <w:tc>
          <w:tcPr>
            <w:tcW w:w="7455" w:type="dxa"/>
            <w:shd w:val="clear" w:color="auto" w:fill="auto"/>
            <w:tcMar>
              <w:left w:w="54" w:type="dxa"/>
            </w:tcMar>
          </w:tcPr>
          <w:p w14:paraId="3201FDE9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0A0784AF" w14:textId="77777777" w:rsidTr="008D435D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1057A651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Συνθέτης</w:t>
            </w:r>
          </w:p>
        </w:tc>
        <w:tc>
          <w:tcPr>
            <w:tcW w:w="7455" w:type="dxa"/>
            <w:shd w:val="clear" w:color="auto" w:fill="auto"/>
            <w:tcMar>
              <w:left w:w="54" w:type="dxa"/>
            </w:tcMar>
          </w:tcPr>
          <w:p w14:paraId="0D9436D0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5D79ED1D" w14:textId="77777777" w:rsidR="007F4281" w:rsidRDefault="007F4281" w:rsidP="002C460C">
      <w:pPr>
        <w:pStyle w:val="BasicParagraph"/>
        <w:rPr>
          <w:rFonts w:hint="eastAsia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8D435D" w14:paraId="0E163981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8A4C93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Πρώτος ρόλος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9A8717A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03626B63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A8B7B9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Δεύτερος ρόλος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49CEDFA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17CB8891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BE6717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Τρίτος ρόλος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085CB0D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7642EA28" w14:textId="77777777" w:rsidR="007F4281" w:rsidRDefault="007F4281"/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8D435D" w14:paraId="23896860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DE550" w14:textId="77777777" w:rsidR="008D435D" w:rsidRPr="002C460C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Διευθυντής Φωτογραφίας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5F2ED61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5B206B2A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75ED51" w14:textId="77777777" w:rsidR="008D435D" w:rsidRPr="002C460C" w:rsidRDefault="008D435D" w:rsidP="002A3C48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Προ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ϊ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στάμενος Ήχου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C1E228D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65F0A482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BC127D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Προ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ϊ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στάμενος</w:t>
            </w:r>
            <w:r>
              <w:rPr>
                <w:rFonts w:ascii="Arimo" w:hAnsi="Arimo"/>
                <w:sz w:val="20"/>
                <w:szCs w:val="20"/>
              </w:rPr>
              <w:t xml:space="preserve"> Μοντάζ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B1DEBED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2E1E4A30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3FF05" w14:textId="77777777" w:rsidR="008D435D" w:rsidRPr="00AC131C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Προ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ϊ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στάμενος σκηνικών ή κοστουμιών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4BB3CF4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661BC954" w14:textId="77777777" w:rsidTr="008D435D">
        <w:trPr>
          <w:trHeight w:val="27"/>
        </w:trPr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10DC57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 xml:space="preserve">Στούντιο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ή</w:t>
            </w:r>
            <w:r>
              <w:rPr>
                <w:rFonts w:ascii="Arimo" w:hAnsi="Arimo"/>
                <w:sz w:val="20"/>
                <w:szCs w:val="20"/>
              </w:rPr>
              <w:t xml:space="preserve"> τόπος γυρισμάτων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0E1EBB2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7D42B2E0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078829" w14:textId="77777777" w:rsidR="008D435D" w:rsidRPr="002A3C48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 w:rsidRPr="002A3C48">
              <w:rPr>
                <w:rFonts w:ascii="Arimo" w:hAnsi="Arimo"/>
                <w:sz w:val="20"/>
                <w:szCs w:val="20"/>
                <w:lang w:val="el-GR"/>
              </w:rPr>
              <w:t>Τόπος Οπτικών εφέ (</w:t>
            </w:r>
            <w:r w:rsidRPr="002A3C48">
              <w:rPr>
                <w:rFonts w:ascii="Arimo" w:hAnsi="Arimo"/>
                <w:sz w:val="20"/>
                <w:szCs w:val="20"/>
              </w:rPr>
              <w:t>VFX</w:t>
            </w:r>
            <w:r w:rsidRPr="002A3C48">
              <w:rPr>
                <w:rFonts w:ascii="Arimo" w:hAnsi="Arimo"/>
                <w:sz w:val="20"/>
                <w:szCs w:val="20"/>
                <w:lang w:val="el-GR"/>
              </w:rPr>
              <w:t>) ή εικόνων από Η/Υ (</w:t>
            </w:r>
            <w:r w:rsidRPr="002A3C48">
              <w:rPr>
                <w:rFonts w:ascii="Arimo" w:hAnsi="Arimo"/>
                <w:sz w:val="20"/>
                <w:szCs w:val="20"/>
              </w:rPr>
              <w:t>CGI</w:t>
            </w:r>
            <w:r w:rsidRPr="002A3C48">
              <w:rPr>
                <w:rFonts w:ascii="Arimo" w:hAnsi="Arimo"/>
                <w:sz w:val="20"/>
                <w:szCs w:val="20"/>
                <w:lang w:val="el-GR"/>
              </w:rPr>
              <w:t>)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2FF7545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1092E7A5" w14:textId="77777777" w:rsidTr="008D435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54147" w14:textId="77777777" w:rsidR="008D435D" w:rsidRDefault="008D435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Τόπος μεταπαραγωγής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A35E4AF" w14:textId="77777777" w:rsidR="008D435D" w:rsidRDefault="008D435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:rsidRPr="00AB3C5E" w14:paraId="6A8A7DC9" w14:textId="77777777" w:rsidTr="008D435D">
        <w:tc>
          <w:tcPr>
            <w:tcW w:w="21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CD55CB" w14:textId="77777777" w:rsidR="008D435D" w:rsidRPr="00AB3C5E" w:rsidRDefault="008D435D">
            <w:pPr>
              <w:pStyle w:val="BasicParagraph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ΣΥΝΟΛΟ ΜΟΝΑΔΩΝ</w:t>
            </w:r>
          </w:p>
        </w:tc>
        <w:tc>
          <w:tcPr>
            <w:tcW w:w="74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6613711" w14:textId="77777777" w:rsidR="008D435D" w:rsidRPr="00AB3C5E" w:rsidRDefault="008D435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</w:tbl>
    <w:p w14:paraId="5E087676" w14:textId="77777777" w:rsidR="008D435D" w:rsidRDefault="008D435D" w:rsidP="008D435D">
      <w:pPr>
        <w:rPr>
          <w:rFonts w:asciiTheme="minorHAnsi" w:hAnsiTheme="minorHAnsi"/>
        </w:rPr>
      </w:pPr>
      <w:r w:rsidRPr="00E65065">
        <w:rPr>
          <w:rFonts w:asciiTheme="minorHAnsi" w:hAnsiTheme="minorHAnsi"/>
        </w:rPr>
        <w:t>Παρατηρήσεις:</w:t>
      </w:r>
    </w:p>
    <w:p w14:paraId="05B58308" w14:textId="77777777" w:rsidR="008D435D" w:rsidRDefault="008D435D" w:rsidP="008D435D">
      <w:pPr>
        <w:rPr>
          <w:rFonts w:asciiTheme="minorHAnsi" w:hAnsiTheme="minorHAnsi"/>
        </w:rPr>
      </w:pPr>
    </w:p>
    <w:p w14:paraId="1F708E8B" w14:textId="77777777" w:rsidR="00AB3C5E" w:rsidRDefault="00AB3C5E"/>
    <w:p w14:paraId="3C192CA9" w14:textId="77777777" w:rsidR="008D435D" w:rsidRDefault="008D435D"/>
    <w:p w14:paraId="2CD311C8" w14:textId="77777777" w:rsidR="008D435D" w:rsidRPr="00072A46" w:rsidRDefault="008D435D" w:rsidP="008D435D">
      <w:pPr>
        <w:pStyle w:val="BasicParagraph"/>
        <w:rPr>
          <w:rFonts w:ascii="Arimo" w:hAnsi="Arimo" w:hint="eastAsia"/>
          <w:b/>
          <w:sz w:val="22"/>
          <w:szCs w:val="20"/>
        </w:rPr>
      </w:pPr>
      <w:r w:rsidRPr="00072A46">
        <w:rPr>
          <w:rFonts w:ascii="Arimo" w:hAnsi="Arimo"/>
          <w:b/>
          <w:sz w:val="22"/>
          <w:szCs w:val="20"/>
          <w:lang w:val="el-GR"/>
        </w:rPr>
        <w:t>Για ταινίες τεκμηρίωσης (ντοκιμαντέρ)</w:t>
      </w:r>
      <w:r w:rsidRPr="00072A46">
        <w:rPr>
          <w:rFonts w:ascii="Arimo" w:hAnsi="Arimo"/>
          <w:b/>
          <w:sz w:val="22"/>
          <w:szCs w:val="20"/>
        </w:rPr>
        <w:t>:</w:t>
      </w:r>
    </w:p>
    <w:p w14:paraId="385DFCF3" w14:textId="77777777" w:rsidR="008D435D" w:rsidRPr="00547373" w:rsidRDefault="008D435D" w:rsidP="008D435D">
      <w:pPr>
        <w:pStyle w:val="BasicParagraph"/>
        <w:pBdr>
          <w:right w:val="single" w:sz="4" w:space="4" w:color="auto"/>
        </w:pBdr>
        <w:jc w:val="center"/>
        <w:rPr>
          <w:rFonts w:hint="eastAsia"/>
        </w:rPr>
      </w:pPr>
      <w:r w:rsidRPr="00AB3C5E">
        <w:rPr>
          <w:lang w:val="el-GR"/>
        </w:rPr>
        <w:t xml:space="preserve"> </w:t>
      </w: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8D435D" w:rsidRPr="00AB3C5E" w14:paraId="01615A0D" w14:textId="77777777" w:rsidTr="00A401B6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BDC136" w14:textId="77777777" w:rsidR="008D435D" w:rsidRPr="00C44E2C" w:rsidRDefault="008D435D" w:rsidP="00A401B6">
            <w:pPr>
              <w:pStyle w:val="BasicParagraph"/>
              <w:pBdr>
                <w:right w:val="single" w:sz="4" w:space="4" w:color="auto"/>
              </w:pBdr>
              <w:spacing w:before="240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>ΕΙΔΙΚΟΤΗΤΕΣ</w:t>
            </w:r>
          </w:p>
          <w:p w14:paraId="72A9DA4E" w14:textId="77777777" w:rsidR="008D435D" w:rsidRPr="00C44E2C" w:rsidRDefault="008D435D" w:rsidP="00A401B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928CA2F" w14:textId="77777777" w:rsidR="008D435D" w:rsidRPr="00C44E2C" w:rsidRDefault="008D435D" w:rsidP="00A401B6">
            <w:pPr>
              <w:pStyle w:val="BasicParagraph"/>
              <w:pBdr>
                <w:right w:val="single" w:sz="4" w:space="4" w:color="auto"/>
              </w:pBdr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</w:p>
          <w:p w14:paraId="2CE163FD" w14:textId="77777777" w:rsidR="008D435D" w:rsidRPr="00C44E2C" w:rsidRDefault="008D435D" w:rsidP="00A401B6">
            <w:pPr>
              <w:pStyle w:val="BasicParagraph"/>
              <w:pBdr>
                <w:right w:val="single" w:sz="4" w:space="4" w:color="auto"/>
              </w:pBdr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14:paraId="5DC59E93" w14:textId="77777777" w:rsidR="008D435D" w:rsidRPr="00C44E2C" w:rsidRDefault="008D435D" w:rsidP="00A401B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color w:val="17365D" w:themeColor="text2" w:themeShade="BF"/>
                <w:sz w:val="20"/>
                <w:szCs w:val="20"/>
              </w:rPr>
            </w:pPr>
          </w:p>
        </w:tc>
      </w:tr>
      <w:tr w:rsidR="008D435D" w14:paraId="38A8BE35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866BD" w14:textId="77777777" w:rsidR="008D435D" w:rsidRDefault="008D435D" w:rsidP="00A401B6">
            <w:pPr>
              <w:pStyle w:val="BasicParagraph"/>
              <w:pBdr>
                <w:right w:val="single" w:sz="4" w:space="4" w:color="auto"/>
              </w:pBdr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Σκηνοθέτης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91A151D" w14:textId="77777777" w:rsidR="008D435D" w:rsidRDefault="008D435D" w:rsidP="00A401B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62291023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5D01F" w14:textId="77777777" w:rsidR="008D435D" w:rsidRDefault="008D435D" w:rsidP="00A401B6">
            <w:pPr>
              <w:pStyle w:val="BasicParagraph"/>
              <w:pBdr>
                <w:right w:val="single" w:sz="4" w:space="4" w:color="auto"/>
              </w:pBdr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Σεναριογράφος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A5DF912" w14:textId="77777777" w:rsidR="008D435D" w:rsidRDefault="008D435D" w:rsidP="00A401B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02BAC272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5CFE6E" w14:textId="77777777" w:rsidR="008D435D" w:rsidRPr="00072A46" w:rsidRDefault="008D435D" w:rsidP="00A401B6">
            <w:pPr>
              <w:pStyle w:val="BasicParagraph"/>
              <w:pBdr>
                <w:right w:val="single" w:sz="4" w:space="4" w:color="auto"/>
              </w:pBdr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Κάμερα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699BB7E" w14:textId="77777777" w:rsidR="008D435D" w:rsidRDefault="008D435D" w:rsidP="00A401B6">
            <w:pPr>
              <w:pStyle w:val="a9"/>
              <w:pBdr>
                <w:right w:val="single" w:sz="4" w:space="4" w:color="auto"/>
              </w:pBdr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51C231A8" w14:textId="77777777" w:rsidR="008D435D" w:rsidRDefault="008D435D" w:rsidP="008D435D">
      <w:pPr>
        <w:pStyle w:val="BasicParagraph"/>
        <w:jc w:val="center"/>
        <w:rPr>
          <w:rFonts w:hint="eastAsia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8D435D" w14:paraId="120913B8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7D440" w14:textId="77777777" w:rsidR="008D435D" w:rsidRPr="00072A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lastRenderedPageBreak/>
              <w:t>Μοντέρ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B965A0A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4CD67345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462468" w14:textId="77777777" w:rsidR="008D435D" w:rsidRPr="00072A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Ερευνητής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AEF63D9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632ABB36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10F19C" w14:textId="77777777" w:rsidR="008D435D" w:rsidRPr="00072A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Συνθέτης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711DBD1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795D0219" w14:textId="77777777" w:rsidR="008D435D" w:rsidRDefault="008D435D" w:rsidP="008D435D"/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455"/>
      </w:tblGrid>
      <w:tr w:rsidR="008D435D" w14:paraId="09A390CE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26601D" w14:textId="77777777" w:rsidR="008D435D" w:rsidRPr="00DE7AA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Ηχολήπτης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B41E2B8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6FE24B65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6D62C" w14:textId="77777777" w:rsidR="008D435D" w:rsidRPr="00DE7AA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 xml:space="preserve">Τόπος γυρισμάτων </w:t>
            </w:r>
            <w:r w:rsidRPr="00DE7AA6">
              <w:rPr>
                <w:rFonts w:ascii="Arimo" w:hAnsi="Arimo" w:cs="TimesNewRomanPSMT-Identity-H"/>
                <w:sz w:val="20"/>
                <w:szCs w:val="19"/>
                <w:lang w:val="el-GR" w:bidi="ar-SA"/>
              </w:rPr>
              <w:t xml:space="preserve"> 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2833DB0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1BCDA1F8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736650" w14:textId="77777777" w:rsidR="008D435D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Τόπος της μεταπαραγωγής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128F863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7C441856" w14:textId="77777777" w:rsidTr="00A401B6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CB5CD2" w14:textId="77777777" w:rsidR="008D435D" w:rsidRPr="00AC131C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Τόπος οπτικών εφέ (</w:t>
            </w:r>
            <w:r>
              <w:rPr>
                <w:rFonts w:ascii="Arimo" w:hAnsi="Arimo"/>
                <w:sz w:val="20"/>
                <w:szCs w:val="20"/>
              </w:rPr>
              <w:t>VFX</w:t>
            </w:r>
            <w:r w:rsidRPr="00DE7AA6">
              <w:rPr>
                <w:rFonts w:ascii="Arimo" w:hAnsi="Arimo"/>
                <w:sz w:val="20"/>
                <w:szCs w:val="20"/>
                <w:lang w:val="el-GR"/>
              </w:rPr>
              <w:t xml:space="preserve">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ή εικόνων από Η/Υ (</w:t>
            </w:r>
            <w:r>
              <w:rPr>
                <w:rFonts w:ascii="Arimo" w:hAnsi="Arimo"/>
                <w:sz w:val="20"/>
                <w:szCs w:val="20"/>
              </w:rPr>
              <w:t>CGI</w:t>
            </w:r>
            <w:r w:rsidRPr="00DE7AA6">
              <w:rPr>
                <w:rFonts w:ascii="Arimo" w:hAnsi="Arimo"/>
                <w:sz w:val="20"/>
                <w:szCs w:val="20"/>
                <w:lang w:val="el-GR"/>
              </w:rPr>
              <w:t>)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6B4AC56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5B6684D1" w14:textId="77777777" w:rsidR="008D435D" w:rsidRDefault="008D435D" w:rsidP="008D435D"/>
    <w:p w14:paraId="07021D39" w14:textId="77777777" w:rsidR="008D435D" w:rsidRDefault="008D435D" w:rsidP="008D435D">
      <w:pPr>
        <w:rPr>
          <w:rFonts w:asciiTheme="minorHAnsi" w:hAnsiTheme="minorHAnsi"/>
        </w:rPr>
      </w:pPr>
      <w:r w:rsidRPr="00E65065">
        <w:rPr>
          <w:rFonts w:asciiTheme="minorHAnsi" w:hAnsiTheme="minorHAnsi"/>
        </w:rPr>
        <w:t>Παρατηρήσεις:</w:t>
      </w:r>
    </w:p>
    <w:p w14:paraId="7727B845" w14:textId="77777777" w:rsidR="008D435D" w:rsidRDefault="008D435D" w:rsidP="008D435D">
      <w:pPr>
        <w:rPr>
          <w:rFonts w:asciiTheme="minorHAnsi" w:hAnsiTheme="minorHAnsi"/>
        </w:rPr>
      </w:pPr>
    </w:p>
    <w:p w14:paraId="49D5217B" w14:textId="77777777" w:rsidR="008D435D" w:rsidRPr="00E65065" w:rsidRDefault="008D435D" w:rsidP="008D435D">
      <w:pPr>
        <w:rPr>
          <w:rFonts w:asciiTheme="minorHAnsi" w:hAnsiTheme="minorHAnsi"/>
        </w:rPr>
      </w:pPr>
    </w:p>
    <w:p w14:paraId="1072539D" w14:textId="77777777" w:rsidR="008D435D" w:rsidRDefault="008D435D" w:rsidP="008D435D"/>
    <w:p w14:paraId="0CFE5F0B" w14:textId="77777777" w:rsidR="008D435D" w:rsidRPr="00072A46" w:rsidRDefault="008D435D" w:rsidP="008D435D">
      <w:pPr>
        <w:pStyle w:val="BasicParagraph"/>
        <w:rPr>
          <w:rFonts w:ascii="Arimo" w:hAnsi="Arimo" w:hint="eastAsia"/>
          <w:b/>
          <w:lang w:val="el-GR"/>
        </w:rPr>
      </w:pPr>
      <w:r w:rsidRPr="00072A46">
        <w:rPr>
          <w:rFonts w:ascii="Arimo" w:hAnsi="Arimo"/>
          <w:b/>
          <w:lang w:val="el-GR"/>
        </w:rPr>
        <w:t>Για ταινίες κινουμένων σχεδίων:</w:t>
      </w:r>
    </w:p>
    <w:p w14:paraId="1590D488" w14:textId="77777777" w:rsidR="008D435D" w:rsidRPr="008D435D" w:rsidRDefault="008D435D" w:rsidP="008D435D">
      <w:pPr>
        <w:pStyle w:val="BasicParagraph"/>
        <w:jc w:val="center"/>
        <w:rPr>
          <w:rFonts w:hint="eastAsia"/>
          <w:lang w:val="el-GR"/>
        </w:rPr>
      </w:pPr>
      <w:r w:rsidRPr="00AB3C5E">
        <w:rPr>
          <w:lang w:val="el-GR"/>
        </w:rPr>
        <w:t xml:space="preserve"> </w:t>
      </w:r>
    </w:p>
    <w:tbl>
      <w:tblPr>
        <w:tblW w:w="92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7172"/>
      </w:tblGrid>
      <w:tr w:rsidR="008D435D" w:rsidRPr="00C44E2C" w14:paraId="3D8DA2FC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0362D56" w14:textId="77777777" w:rsidR="008D435D" w:rsidRPr="00AE32C6" w:rsidRDefault="008D435D" w:rsidP="00A401B6">
            <w:pPr>
              <w:pStyle w:val="BasicParagraph"/>
              <w:spacing w:before="240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>ΕΙΔΙΚΟΤΗΤΕΣ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69762477" w14:textId="77777777" w:rsidR="008D435D" w:rsidRPr="00C44E2C" w:rsidRDefault="008D435D" w:rsidP="00A401B6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</w:p>
          <w:p w14:paraId="7461DC8B" w14:textId="77777777" w:rsidR="008D435D" w:rsidRPr="00C44E2C" w:rsidRDefault="008D435D" w:rsidP="00A401B6">
            <w:pPr>
              <w:pStyle w:val="BasicParagraph"/>
              <w:jc w:val="center"/>
              <w:rPr>
                <w:rFonts w:ascii="Arimo" w:hAnsi="Arimo" w:hint="eastAsia"/>
                <w:color w:val="17365D" w:themeColor="text2" w:themeShade="BF"/>
                <w:sz w:val="20"/>
                <w:szCs w:val="20"/>
                <w:lang w:val="el-GR"/>
              </w:rPr>
            </w:pPr>
            <w:r w:rsidRPr="00C44E2C">
              <w:rPr>
                <w:rFonts w:ascii="Arimo" w:hAnsi="Arimo"/>
                <w:color w:val="17365D" w:themeColor="text2" w:themeShade="BF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14:paraId="6956AF3D" w14:textId="77777777" w:rsidR="008D435D" w:rsidRPr="00C44E2C" w:rsidRDefault="008D435D" w:rsidP="00A401B6">
            <w:pPr>
              <w:pStyle w:val="a9"/>
              <w:jc w:val="center"/>
              <w:rPr>
                <w:rFonts w:ascii="Minion Pro" w:hAnsi="Minion Pro" w:hint="eastAsia"/>
                <w:color w:val="17365D" w:themeColor="text2" w:themeShade="BF"/>
                <w:sz w:val="20"/>
                <w:szCs w:val="20"/>
              </w:rPr>
            </w:pPr>
          </w:p>
        </w:tc>
      </w:tr>
      <w:tr w:rsidR="008D435D" w14:paraId="3DC44157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DB25FA1" w14:textId="77777777" w:rsidR="008D435D" w:rsidRPr="00072A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Σύλληψη ιδέας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3F0BABA2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7036A684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D0B7821" w14:textId="77777777" w:rsidR="008D435D" w:rsidRPr="00072A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</w:rPr>
              <w:t>Σεν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άριο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2C0C5571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5E7D73DF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B9F0751" w14:textId="77777777" w:rsidR="008D435D" w:rsidRPr="00072A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 xml:space="preserve">Σχεδιασμός χαρακτήρων 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1EE8A7E3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65EE4021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0DD32C00" w14:textId="77777777" w:rsidR="008D435D" w:rsidRPr="001917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Μουσική σύνθεση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94BA462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3E88F879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001F2E00" w14:textId="77777777" w:rsidR="008D435D" w:rsidRPr="00072A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Σκηνοθεσία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47345AB7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4FD8309D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7B10197" w14:textId="77777777" w:rsidR="008D435D" w:rsidRPr="001917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Εικονογραφημένο σενάριο (</w:t>
            </w:r>
            <w:r>
              <w:rPr>
                <w:rFonts w:ascii="Arimo" w:hAnsi="Arimo"/>
                <w:sz w:val="20"/>
                <w:szCs w:val="20"/>
              </w:rPr>
              <w:t>“storyboard”)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4C96CA35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2E6B969A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33CDDD50" w14:textId="77777777" w:rsidR="008D435D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Επικεφαλής διακόσμησης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BB01D93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3120A0E4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07D51B5" w14:textId="77777777" w:rsidR="008D435D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Φόντο από Η/Υ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12B47CB3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03D4070E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4BC917B4" w14:textId="77777777" w:rsidR="008D435D" w:rsidRPr="001917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Γενικό σχέδιο (δισδιάστατο)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layout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ή γενικό σχέδιο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layout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”</w:t>
            </w:r>
            <w:r>
              <w:rPr>
                <w:rFonts w:ascii="Arimo" w:hAnsi="Arimo"/>
                <w:sz w:val="20"/>
                <w:szCs w:val="20"/>
                <w:lang w:val="el-GR"/>
              </w:rPr>
              <w:t xml:space="preserve">) και τρισδιάστατη απεικόνιση ( 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camera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mo" w:hAnsi="Arimo"/>
                <w:sz w:val="20"/>
                <w:szCs w:val="20"/>
              </w:rPr>
              <w:t>blocks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C9F3C2A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279F44A7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781F57DC" w14:textId="77777777" w:rsidR="008D435D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75%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των δαπανών για κινούμενα σχέδια σε Κράτη Μέρη της Σύμβασης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657A8077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52BF7159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41971F8" w14:textId="77777777" w:rsidR="008D435D" w:rsidRPr="001917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lastRenderedPageBreak/>
              <w:t>75% του καθαρισμού, της ενδιάμεσης παρέμβασης και του χρωματισμού σε Κράτη Μέρη της Σύμβασης (2</w:t>
            </w:r>
            <w:r>
              <w:rPr>
                <w:rFonts w:ascii="Arimo" w:hAnsi="Arimo"/>
                <w:sz w:val="20"/>
                <w:szCs w:val="20"/>
              </w:rPr>
              <w:t>D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) ή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F35EC84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244F6D7D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156C44AB" w14:textId="77777777" w:rsidR="008D435D" w:rsidRPr="00191746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75% του χρωματισμού, του φωτισμού, του στησίματος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rigging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της μοντελοποίησης και της σύστασης (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“</w:t>
            </w:r>
            <w:r>
              <w:rPr>
                <w:rFonts w:ascii="Arimo" w:hAnsi="Arimo"/>
                <w:sz w:val="20"/>
                <w:szCs w:val="20"/>
              </w:rPr>
              <w:t>texturing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 xml:space="preserve">”) </w:t>
            </w:r>
            <w:r>
              <w:rPr>
                <w:rFonts w:ascii="Arimo" w:hAnsi="Arimo"/>
                <w:sz w:val="20"/>
                <w:szCs w:val="20"/>
                <w:lang w:val="el-GR"/>
              </w:rPr>
              <w:t>σε Κράτη Μέρη της Σύμβασης (3</w:t>
            </w:r>
            <w:r>
              <w:rPr>
                <w:rFonts w:ascii="Arimo" w:hAnsi="Arimo"/>
                <w:sz w:val="20"/>
                <w:szCs w:val="20"/>
              </w:rPr>
              <w:t>D</w:t>
            </w:r>
            <w:r w:rsidRPr="00191746">
              <w:rPr>
                <w:rFonts w:ascii="Arimo" w:hAnsi="Arimo"/>
                <w:sz w:val="20"/>
                <w:szCs w:val="20"/>
                <w:lang w:val="el-GR"/>
              </w:rPr>
              <w:t>)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59305B8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259D7347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162821D0" w14:textId="77777777" w:rsidR="008D435D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Σύνθεση εικόνας ή κάμερα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1CA5F464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1FB663CA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245C2131" w14:textId="77777777" w:rsidR="008D435D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Μοντάζ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7D7229B1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8D435D" w14:paraId="4C58D83C" w14:textId="77777777" w:rsidTr="00A401B6">
        <w:tc>
          <w:tcPr>
            <w:tcW w:w="2126" w:type="dxa"/>
            <w:shd w:val="clear" w:color="auto" w:fill="auto"/>
            <w:tcMar>
              <w:left w:w="54" w:type="dxa"/>
            </w:tcMar>
          </w:tcPr>
          <w:p w14:paraId="331EF2DB" w14:textId="77777777" w:rsidR="008D435D" w:rsidRDefault="008D435D" w:rsidP="00A401B6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>
              <w:rPr>
                <w:rFonts w:ascii="Arimo" w:hAnsi="Arimo"/>
                <w:sz w:val="20"/>
                <w:szCs w:val="20"/>
                <w:lang w:val="el-GR"/>
              </w:rPr>
              <w:t>Ήχος</w:t>
            </w:r>
          </w:p>
        </w:tc>
        <w:tc>
          <w:tcPr>
            <w:tcW w:w="7172" w:type="dxa"/>
            <w:shd w:val="clear" w:color="auto" w:fill="auto"/>
            <w:tcMar>
              <w:left w:w="54" w:type="dxa"/>
            </w:tcMar>
          </w:tcPr>
          <w:p w14:paraId="4557976C" w14:textId="77777777" w:rsidR="008D435D" w:rsidRDefault="008D435D" w:rsidP="00A401B6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</w:tbl>
    <w:p w14:paraId="076C5303" w14:textId="77777777" w:rsidR="008D435D" w:rsidRDefault="008D435D" w:rsidP="008D435D"/>
    <w:p w14:paraId="61B94C11" w14:textId="77777777" w:rsidR="008D435D" w:rsidRDefault="008D435D" w:rsidP="008D435D"/>
    <w:p w14:paraId="1CA807F0" w14:textId="77777777" w:rsidR="008D435D" w:rsidRDefault="008D435D" w:rsidP="008D435D">
      <w:pPr>
        <w:pStyle w:val="BasicParagraph"/>
        <w:jc w:val="center"/>
        <w:rPr>
          <w:rFonts w:hint="eastAsia"/>
          <w:lang w:val="el-GR"/>
        </w:rPr>
      </w:pPr>
      <w:r>
        <w:rPr>
          <w:rFonts w:hint="eastAsi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735D6" wp14:editId="45794947">
                <wp:simplePos x="0" y="0"/>
                <wp:positionH relativeFrom="column">
                  <wp:posOffset>308610</wp:posOffset>
                </wp:positionH>
                <wp:positionV relativeFrom="paragraph">
                  <wp:posOffset>90805</wp:posOffset>
                </wp:positionV>
                <wp:extent cx="5118100" cy="443865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794B" w14:textId="77777777" w:rsidR="008D435D" w:rsidRPr="00E65065" w:rsidRDefault="008D435D" w:rsidP="008D43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65065">
                              <w:rPr>
                                <w:rFonts w:asciiTheme="minorHAnsi" w:hAnsiTheme="minorHAnsi"/>
                              </w:rPr>
                              <w:t>Παρατηρήσεις:</w:t>
                            </w:r>
                          </w:p>
                          <w:p w14:paraId="4B1632BF" w14:textId="77777777" w:rsidR="008D435D" w:rsidRDefault="008D435D" w:rsidP="008D4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1735D6" id="Rectangle 5" o:spid="_x0000_s1026" style="position:absolute;left:0;text-align:left;margin-left:24.3pt;margin-top:7.15pt;width:403pt;height:3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" filled="f" stroked="f">
                <v:textbox>
                  <w:txbxContent>
                    <w:p w14:paraId="7F8C794B" w14:textId="77777777" w:rsidR="008D435D" w:rsidRPr="00E65065" w:rsidRDefault="008D435D" w:rsidP="008D435D">
                      <w:pPr>
                        <w:rPr>
                          <w:rFonts w:asciiTheme="minorHAnsi" w:hAnsiTheme="minorHAnsi"/>
                        </w:rPr>
                      </w:pPr>
                      <w:r w:rsidRPr="00E65065">
                        <w:rPr>
                          <w:rFonts w:asciiTheme="minorHAnsi" w:hAnsiTheme="minorHAnsi"/>
                        </w:rPr>
                        <w:t>Παρατηρήσεις:</w:t>
                      </w:r>
                    </w:p>
                    <w:p w14:paraId="4B1632BF" w14:textId="77777777" w:rsidR="008D435D" w:rsidRDefault="008D435D" w:rsidP="008D435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AB3C5E">
        <w:rPr>
          <w:lang w:val="el-GR"/>
        </w:rPr>
        <w:t xml:space="preserve"> </w:t>
      </w:r>
    </w:p>
    <w:p w14:paraId="75453AE8" w14:textId="77777777" w:rsidR="008D435D" w:rsidRDefault="008D435D" w:rsidP="008D435D">
      <w:pPr>
        <w:pStyle w:val="BasicParagraph"/>
        <w:jc w:val="center"/>
        <w:rPr>
          <w:rFonts w:hint="eastAsia"/>
          <w:lang w:val="el-GR"/>
        </w:rPr>
      </w:pPr>
    </w:p>
    <w:p w14:paraId="7BF1C360" w14:textId="77777777" w:rsidR="008D435D" w:rsidRDefault="008D435D" w:rsidP="008D435D">
      <w:pPr>
        <w:pStyle w:val="BasicParagraph"/>
        <w:jc w:val="center"/>
        <w:rPr>
          <w:rFonts w:hint="eastAsia"/>
          <w:b/>
        </w:rPr>
      </w:pPr>
    </w:p>
    <w:p w14:paraId="04E125B3" w14:textId="77777777" w:rsidR="008D435D" w:rsidRDefault="008D435D" w:rsidP="008D435D">
      <w:pPr>
        <w:pStyle w:val="BasicParagraph"/>
        <w:jc w:val="center"/>
        <w:rPr>
          <w:rFonts w:hint="eastAsia"/>
          <w:b/>
        </w:rPr>
      </w:pPr>
    </w:p>
    <w:p w14:paraId="4C700630" w14:textId="77777777" w:rsidR="008D435D" w:rsidRPr="002F552A" w:rsidRDefault="008D435D" w:rsidP="008D435D">
      <w:pPr>
        <w:pStyle w:val="BasicParagraph"/>
        <w:rPr>
          <w:rFonts w:ascii="Arimo" w:hAnsi="Arimo" w:hint="eastAsia"/>
          <w:b/>
          <w:lang w:val="el-GR"/>
        </w:rPr>
      </w:pPr>
      <w:r>
        <w:rPr>
          <w:rFonts w:ascii="Arimo" w:hAnsi="Arimo"/>
          <w:b/>
        </w:rPr>
        <w:t xml:space="preserve">      </w:t>
      </w:r>
      <w:r w:rsidRPr="002F552A">
        <w:rPr>
          <w:rFonts w:ascii="Arimo" w:hAnsi="Arimo"/>
          <w:b/>
          <w:lang w:val="el-GR"/>
        </w:rPr>
        <w:t xml:space="preserve">ΗΜΕΡΟΜΗΝΙΑ </w:t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 w:rsidRPr="002F552A">
        <w:rPr>
          <w:rFonts w:ascii="Arimo" w:hAnsi="Arimo"/>
          <w:b/>
          <w:lang w:val="el-GR"/>
        </w:rPr>
        <w:tab/>
      </w:r>
      <w:r>
        <w:rPr>
          <w:rFonts w:ascii="Arimo" w:hAnsi="Arimo"/>
          <w:b/>
        </w:rPr>
        <w:t xml:space="preserve">         </w:t>
      </w:r>
      <w:r>
        <w:rPr>
          <w:rFonts w:ascii="Arimo" w:hAnsi="Arimo"/>
          <w:b/>
        </w:rPr>
        <w:tab/>
      </w:r>
      <w:r w:rsidRPr="002F552A">
        <w:rPr>
          <w:rFonts w:ascii="Arimo" w:hAnsi="Arimo"/>
          <w:b/>
          <w:lang w:val="el-GR"/>
        </w:rPr>
        <w:t>ΥΠΟΓΡΑΦΗ</w:t>
      </w:r>
    </w:p>
    <w:p w14:paraId="00AA4831" w14:textId="77777777" w:rsidR="008D435D" w:rsidRDefault="008D435D"/>
    <w:sectPr w:rsidR="008D435D" w:rsidSect="008D435D">
      <w:footerReference w:type="default" r:id="rId7"/>
      <w:pgSz w:w="11906" w:h="16838"/>
      <w:pgMar w:top="1134" w:right="1134" w:bottom="1134" w:left="1134" w:header="0" w:footer="12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5FF9" w14:textId="77777777" w:rsidR="00EB76EE" w:rsidRDefault="00EB76EE" w:rsidP="00C5265F">
      <w:r>
        <w:separator/>
      </w:r>
    </w:p>
  </w:endnote>
  <w:endnote w:type="continuationSeparator" w:id="0">
    <w:p w14:paraId="1E536233" w14:textId="77777777" w:rsidR="00EB76EE" w:rsidRDefault="00EB76EE" w:rsidP="00C5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A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mo">
    <w:altName w:val="Arial"/>
    <w:charset w:val="A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559496"/>
      <w:docPartObj>
        <w:docPartGallery w:val="Page Numbers (Bottom of Page)"/>
        <w:docPartUnique/>
      </w:docPartObj>
    </w:sdtPr>
    <w:sdtEndPr>
      <w:rPr>
        <w:rFonts w:ascii="Arimo" w:hAnsi="Arimo"/>
      </w:rPr>
    </w:sdtEndPr>
    <w:sdtContent>
      <w:p w14:paraId="32E549C2" w14:textId="77777777" w:rsidR="008D435D" w:rsidRPr="008D435D" w:rsidRDefault="008D435D">
        <w:pPr>
          <w:pStyle w:val="ac"/>
          <w:jc w:val="center"/>
          <w:rPr>
            <w:rFonts w:ascii="Arimo" w:hAnsi="Arimo" w:hint="eastAsia"/>
          </w:rPr>
        </w:pPr>
        <w:r w:rsidRPr="008D435D">
          <w:rPr>
            <w:rFonts w:ascii="Arimo" w:hAnsi="Arimo"/>
          </w:rPr>
          <w:fldChar w:fldCharType="begin"/>
        </w:r>
        <w:r w:rsidRPr="008D435D">
          <w:rPr>
            <w:rFonts w:ascii="Arimo" w:hAnsi="Arimo"/>
          </w:rPr>
          <w:instrText>PAGE   \* MERGEFORMAT</w:instrText>
        </w:r>
        <w:r w:rsidRPr="008D435D">
          <w:rPr>
            <w:rFonts w:ascii="Arimo" w:hAnsi="Arimo"/>
          </w:rPr>
          <w:fldChar w:fldCharType="separate"/>
        </w:r>
        <w:r w:rsidR="004B5F40">
          <w:rPr>
            <w:rFonts w:ascii="Arimo" w:hAnsi="Arimo" w:hint="eastAsia"/>
            <w:noProof/>
          </w:rPr>
          <w:t>6</w:t>
        </w:r>
        <w:r w:rsidRPr="008D435D">
          <w:rPr>
            <w:rFonts w:ascii="Arimo" w:hAnsi="Arimo"/>
          </w:rPr>
          <w:fldChar w:fldCharType="end"/>
        </w:r>
      </w:p>
    </w:sdtContent>
  </w:sdt>
  <w:p w14:paraId="214B5957" w14:textId="77777777" w:rsidR="00C5265F" w:rsidRDefault="00C526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27D0" w14:textId="77777777" w:rsidR="00EB76EE" w:rsidRDefault="00EB76EE" w:rsidP="00C5265F">
      <w:r>
        <w:separator/>
      </w:r>
    </w:p>
  </w:footnote>
  <w:footnote w:type="continuationSeparator" w:id="0">
    <w:p w14:paraId="3DE26047" w14:textId="77777777" w:rsidR="00EB76EE" w:rsidRDefault="00EB76EE" w:rsidP="00C5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>
      <o:colormru v:ext="edit" colors="#e8f5f8,#f8ecec,#eef3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81"/>
    <w:rsid w:val="00004153"/>
    <w:rsid w:val="00033FF2"/>
    <w:rsid w:val="00040E37"/>
    <w:rsid w:val="000B1EFD"/>
    <w:rsid w:val="000B2AB6"/>
    <w:rsid w:val="001223CB"/>
    <w:rsid w:val="001C2647"/>
    <w:rsid w:val="001C405D"/>
    <w:rsid w:val="001D35C8"/>
    <w:rsid w:val="001F3B98"/>
    <w:rsid w:val="001F540A"/>
    <w:rsid w:val="00273DB5"/>
    <w:rsid w:val="002A3C48"/>
    <w:rsid w:val="002C460C"/>
    <w:rsid w:val="003951BB"/>
    <w:rsid w:val="003A0BE9"/>
    <w:rsid w:val="003A3CED"/>
    <w:rsid w:val="004B35D1"/>
    <w:rsid w:val="004B5F40"/>
    <w:rsid w:val="004D3529"/>
    <w:rsid w:val="00532FA7"/>
    <w:rsid w:val="00590D78"/>
    <w:rsid w:val="005C638C"/>
    <w:rsid w:val="005D5D65"/>
    <w:rsid w:val="005D6E7B"/>
    <w:rsid w:val="005E52A7"/>
    <w:rsid w:val="005F172B"/>
    <w:rsid w:val="005F49DC"/>
    <w:rsid w:val="00623835"/>
    <w:rsid w:val="0065228E"/>
    <w:rsid w:val="00672068"/>
    <w:rsid w:val="00684BE4"/>
    <w:rsid w:val="006C5A71"/>
    <w:rsid w:val="00707277"/>
    <w:rsid w:val="00716096"/>
    <w:rsid w:val="0074654A"/>
    <w:rsid w:val="00752B09"/>
    <w:rsid w:val="00783E92"/>
    <w:rsid w:val="00785AFB"/>
    <w:rsid w:val="007910AE"/>
    <w:rsid w:val="0079171B"/>
    <w:rsid w:val="00795307"/>
    <w:rsid w:val="007B66BF"/>
    <w:rsid w:val="007F4281"/>
    <w:rsid w:val="0081010E"/>
    <w:rsid w:val="00853A4D"/>
    <w:rsid w:val="00881F6E"/>
    <w:rsid w:val="00897BF0"/>
    <w:rsid w:val="008A1620"/>
    <w:rsid w:val="008B562C"/>
    <w:rsid w:val="008D435D"/>
    <w:rsid w:val="0092038D"/>
    <w:rsid w:val="009414F2"/>
    <w:rsid w:val="00946242"/>
    <w:rsid w:val="009614A4"/>
    <w:rsid w:val="009919AD"/>
    <w:rsid w:val="00991E9E"/>
    <w:rsid w:val="009C74A5"/>
    <w:rsid w:val="00A10A02"/>
    <w:rsid w:val="00A410C6"/>
    <w:rsid w:val="00A77B18"/>
    <w:rsid w:val="00AB3C5E"/>
    <w:rsid w:val="00AC131C"/>
    <w:rsid w:val="00C5265F"/>
    <w:rsid w:val="00C57B9E"/>
    <w:rsid w:val="00CB5D87"/>
    <w:rsid w:val="00CD2DB4"/>
    <w:rsid w:val="00CF3978"/>
    <w:rsid w:val="00D00606"/>
    <w:rsid w:val="00DB26DF"/>
    <w:rsid w:val="00DC12BB"/>
    <w:rsid w:val="00DC63BF"/>
    <w:rsid w:val="00E127D4"/>
    <w:rsid w:val="00E41E92"/>
    <w:rsid w:val="00E52D1D"/>
    <w:rsid w:val="00E65065"/>
    <w:rsid w:val="00E750EB"/>
    <w:rsid w:val="00E7642E"/>
    <w:rsid w:val="00EB76EE"/>
    <w:rsid w:val="00ED1022"/>
    <w:rsid w:val="00ED4EE8"/>
    <w:rsid w:val="00EF3C6A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5f8,#f8ecec,#eef3f8"/>
    </o:shapedefaults>
    <o:shapelayout v:ext="edit">
      <o:idmap v:ext="edit" data="1"/>
    </o:shapelayout>
  </w:shapeDefaults>
  <w:decimalSymbol w:val=","/>
  <w:listSeparator w:val=";"/>
  <w14:docId w14:val="496F7143"/>
  <w15:docId w15:val="{0FCB05EC-9B42-4121-BB59-85C0E68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F428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7F4281"/>
  </w:style>
  <w:style w:type="paragraph" w:customStyle="1" w:styleId="a4">
    <w:name w:val="Επικεφαλίδα"/>
    <w:basedOn w:val="a"/>
    <w:next w:val="a5"/>
    <w:rsid w:val="007F42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F4281"/>
    <w:pPr>
      <w:spacing w:after="140" w:line="288" w:lineRule="auto"/>
    </w:pPr>
  </w:style>
  <w:style w:type="paragraph" w:styleId="a6">
    <w:name w:val="List"/>
    <w:basedOn w:val="a5"/>
    <w:rsid w:val="007F4281"/>
  </w:style>
  <w:style w:type="paragraph" w:customStyle="1" w:styleId="a7">
    <w:name w:val="Υπόμνημα"/>
    <w:basedOn w:val="a"/>
    <w:rsid w:val="007F4281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7F4281"/>
    <w:pPr>
      <w:suppressLineNumbers/>
    </w:pPr>
  </w:style>
  <w:style w:type="paragraph" w:customStyle="1" w:styleId="NoParagraphStyle">
    <w:name w:val="[No Paragraph Style]"/>
    <w:rsid w:val="007F4281"/>
    <w:pPr>
      <w:suppressAutoHyphens/>
      <w:spacing w:line="288" w:lineRule="auto"/>
      <w:textAlignment w:val="center"/>
    </w:pPr>
    <w:rPr>
      <w:rFonts w:ascii="Minion Pro" w:hAnsi="Minion Pro"/>
      <w:color w:val="000000"/>
      <w:lang w:val="en-US"/>
    </w:rPr>
  </w:style>
  <w:style w:type="paragraph" w:customStyle="1" w:styleId="BasicParagraph">
    <w:name w:val="[Basic Paragraph]"/>
    <w:basedOn w:val="NoParagraphStyle"/>
    <w:rsid w:val="007F4281"/>
  </w:style>
  <w:style w:type="paragraph" w:customStyle="1" w:styleId="a9">
    <w:name w:val="Περιεχόμενα πίνακα"/>
    <w:basedOn w:val="a"/>
    <w:rsid w:val="007F4281"/>
  </w:style>
  <w:style w:type="paragraph" w:customStyle="1" w:styleId="aa">
    <w:name w:val="Επικεφαλίδα πίνακα"/>
    <w:basedOn w:val="a9"/>
    <w:rsid w:val="007F4281"/>
  </w:style>
  <w:style w:type="paragraph" w:styleId="ab">
    <w:name w:val="header"/>
    <w:basedOn w:val="a"/>
    <w:link w:val="Char"/>
    <w:uiPriority w:val="99"/>
    <w:unhideWhenUsed/>
    <w:rsid w:val="00C5265F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b"/>
    <w:uiPriority w:val="99"/>
    <w:rsid w:val="00C5265F"/>
    <w:rPr>
      <w:rFonts w:cs="Mangal"/>
      <w:szCs w:val="21"/>
    </w:rPr>
  </w:style>
  <w:style w:type="paragraph" w:styleId="ac">
    <w:name w:val="footer"/>
    <w:basedOn w:val="a"/>
    <w:link w:val="Char0"/>
    <w:uiPriority w:val="99"/>
    <w:unhideWhenUsed/>
    <w:rsid w:val="00C5265F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c"/>
    <w:uiPriority w:val="99"/>
    <w:rsid w:val="00C5265F"/>
    <w:rPr>
      <w:rFonts w:cs="Mangal"/>
      <w:szCs w:val="21"/>
    </w:rPr>
  </w:style>
  <w:style w:type="table" w:styleId="ad">
    <w:name w:val="Table Grid"/>
    <w:basedOn w:val="a1"/>
    <w:uiPriority w:val="59"/>
    <w:rsid w:val="0003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Manolopoulou</dc:creator>
  <cp:lastModifiedBy>Katerina Grammatikopoulou</cp:lastModifiedBy>
  <cp:revision>3</cp:revision>
  <dcterms:created xsi:type="dcterms:W3CDTF">2023-02-24T08:49:00Z</dcterms:created>
  <dcterms:modified xsi:type="dcterms:W3CDTF">2023-03-28T08:15:00Z</dcterms:modified>
  <dc:language>el-GR</dc:language>
</cp:coreProperties>
</file>