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F4281" w:rsidRDefault="007F4281">
      <w:pPr>
        <w:rPr>
          <w:rFonts w:hint="eastAsia"/>
        </w:rPr>
      </w:pPr>
    </w:p>
    <w:p w:rsidR="007F4281" w:rsidRDefault="004E2725">
      <w:pPr>
        <w:rPr>
          <w:rFonts w:hint="eastAsia"/>
        </w:rPr>
      </w:pPr>
      <w:r w:rsidRPr="004E2725"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-666750</wp:posOffset>
            </wp:positionV>
            <wp:extent cx="7534275" cy="1800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34" cy="17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p w:rsidR="009919AD" w:rsidRPr="0089053B" w:rsidRDefault="009919AD" w:rsidP="009919AD">
      <w:pPr>
        <w:pStyle w:val="BasicParagraph"/>
        <w:jc w:val="center"/>
        <w:rPr>
          <w:rFonts w:hint="eastAsia"/>
          <w:b/>
          <w:color w:val="1F497D" w:themeColor="text2"/>
          <w:sz w:val="32"/>
          <w:szCs w:val="32"/>
          <w:lang w:val="el-GR"/>
        </w:rPr>
      </w:pPr>
      <w:r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 xml:space="preserve">Ένταξη στο καθεστώς της Ευρωπαϊκής Σύμβασης για τις κινηματογραφικές συμπαραγωγές </w:t>
      </w:r>
    </w:p>
    <w:p w:rsidR="00946242" w:rsidRDefault="00946242">
      <w:pPr>
        <w:pStyle w:val="BasicParagraph"/>
        <w:jc w:val="center"/>
        <w:rPr>
          <w:rFonts w:ascii="Arimo" w:hAnsi="Arimo" w:hint="eastAsia"/>
          <w:color w:val="1F497D" w:themeColor="text2"/>
          <w:lang w:val="el-GR"/>
        </w:rPr>
      </w:pPr>
    </w:p>
    <w:p w:rsidR="007F4281" w:rsidRPr="009919AD" w:rsidRDefault="003A3CED">
      <w:pPr>
        <w:pStyle w:val="BasicParagraph"/>
        <w:jc w:val="center"/>
        <w:rPr>
          <w:rFonts w:hint="eastAsia"/>
          <w:b/>
          <w:color w:val="1F497D" w:themeColor="text2"/>
          <w:sz w:val="32"/>
          <w:szCs w:val="32"/>
          <w:lang w:val="el-GR"/>
        </w:rPr>
      </w:pPr>
      <w:r w:rsidRPr="009919AD">
        <w:rPr>
          <w:rFonts w:ascii="Arimo" w:hAnsi="Arimo"/>
          <w:b/>
          <w:color w:val="1F497D" w:themeColor="text2"/>
          <w:sz w:val="32"/>
          <w:szCs w:val="32"/>
          <w:lang w:val="el-GR"/>
        </w:rPr>
        <w:t>Οριστική αναγνώριση</w:t>
      </w:r>
    </w:p>
    <w:p w:rsidR="007F4281" w:rsidRDefault="007F4281">
      <w:pPr>
        <w:rPr>
          <w:rFonts w:hint="eastAsia"/>
        </w:rPr>
      </w:pPr>
    </w:p>
    <w:p w:rsidR="007F4281" w:rsidRPr="00AC131C" w:rsidRDefault="003A3CED">
      <w:pPr>
        <w:pStyle w:val="BasicParagraph"/>
        <w:jc w:val="both"/>
        <w:rPr>
          <w:rFonts w:hint="eastAsia"/>
          <w:lang w:val="el-GR"/>
        </w:rPr>
      </w:pPr>
      <w:proofErr w:type="spellStart"/>
      <w:r w:rsidRPr="00AC131C">
        <w:rPr>
          <w:rFonts w:ascii="Arimo" w:hAnsi="Arimo"/>
          <w:spacing w:val="-10"/>
          <w:lang w:val="el-GR"/>
        </w:rPr>
        <w:t>Γιά</w:t>
      </w:r>
      <w:proofErr w:type="spellEnd"/>
      <w:r w:rsidRPr="00AC131C">
        <w:rPr>
          <w:rFonts w:ascii="Arimo" w:hAnsi="Arimo"/>
          <w:spacing w:val="-10"/>
          <w:lang w:val="el-GR"/>
        </w:rPr>
        <w:t xml:space="preserve"> την </w:t>
      </w:r>
      <w:r w:rsidRPr="009414F2">
        <w:rPr>
          <w:rFonts w:ascii="Arimo" w:hAnsi="Arimo"/>
          <w:b/>
          <w:spacing w:val="-10"/>
          <w:lang w:val="el-GR"/>
        </w:rPr>
        <w:t>οριστική αναγνώριση</w:t>
      </w:r>
      <w:r w:rsidRPr="00AC131C">
        <w:rPr>
          <w:rFonts w:ascii="Arimo" w:hAnsi="Arimo"/>
          <w:spacing w:val="-10"/>
          <w:lang w:val="el-GR"/>
        </w:rPr>
        <w:t xml:space="preserve"> στο καθεστώς της ευρωπαϊκής συμπαραγωγής ο Έλληνας παραγωγός οφείλει να υποβάλει το συντομότερο δυνατόν μετά την ολοκλήρωση του έργου και μέσα  σε διάστημ</w:t>
      </w:r>
      <w:r w:rsidR="009414F2">
        <w:rPr>
          <w:rFonts w:ascii="Arimo" w:hAnsi="Arimo"/>
          <w:spacing w:val="-10"/>
          <w:lang w:val="el-GR"/>
        </w:rPr>
        <w:t>α τριών μηνών από</w:t>
      </w:r>
      <w:r w:rsidR="001C405D">
        <w:rPr>
          <w:rFonts w:ascii="Arimo" w:hAnsi="Arimo"/>
          <w:spacing w:val="-10"/>
          <w:lang w:val="el-GR"/>
        </w:rPr>
        <w:t xml:space="preserve"> την ολοκλήρωσή</w:t>
      </w:r>
      <w:r w:rsidRPr="00AC131C">
        <w:rPr>
          <w:rFonts w:ascii="Arimo" w:hAnsi="Arimo"/>
          <w:spacing w:val="-10"/>
          <w:lang w:val="el-GR"/>
        </w:rPr>
        <w:t xml:space="preserve"> του</w:t>
      </w:r>
      <w:r w:rsidR="00716096">
        <w:rPr>
          <w:rFonts w:ascii="Arimo" w:hAnsi="Arimo"/>
          <w:spacing w:val="-10"/>
          <w:lang w:val="el-GR"/>
        </w:rPr>
        <w:t>,</w:t>
      </w:r>
      <w:r w:rsidRPr="00AC131C">
        <w:rPr>
          <w:rFonts w:ascii="Arimo" w:hAnsi="Arimo"/>
          <w:b/>
          <w:spacing w:val="-10"/>
          <w:lang w:val="el-GR"/>
        </w:rPr>
        <w:t>ΑΙΤΗΣΗ ΕΝΤΑΞΗΣ</w:t>
      </w:r>
      <w:r w:rsidRPr="00AC131C">
        <w:rPr>
          <w:rFonts w:ascii="Arimo" w:hAnsi="Arimo"/>
          <w:spacing w:val="-10"/>
          <w:lang w:val="el-GR"/>
        </w:rPr>
        <w:t xml:space="preserve"> στην οποία θα επισυνάπτει τα ακόλουθα δικαιολογητικά </w:t>
      </w:r>
      <w:r w:rsidRPr="00AC131C">
        <w:rPr>
          <w:rFonts w:ascii="Arimo" w:hAnsi="Arimo"/>
          <w:b/>
          <w:spacing w:val="-10"/>
          <w:lang w:val="el-GR"/>
        </w:rPr>
        <w:t>ΚΑΙ</w:t>
      </w:r>
      <w:r w:rsidRPr="00AC131C">
        <w:rPr>
          <w:rFonts w:ascii="Arimo" w:hAnsi="Arimo"/>
          <w:spacing w:val="-10"/>
          <w:lang w:val="el-GR"/>
        </w:rPr>
        <w:t xml:space="preserve"> θα συμπληρώνει τούς παρακάτω πίνακες.</w:t>
      </w:r>
    </w:p>
    <w:p w:rsidR="007F4281" w:rsidRPr="00AC131C" w:rsidRDefault="007F4281">
      <w:pPr>
        <w:pStyle w:val="BasicParagraph"/>
        <w:rPr>
          <w:rFonts w:ascii="Arimo" w:hAnsi="Arimo" w:hint="eastAsia"/>
          <w:spacing w:val="-10"/>
          <w:lang w:val="el-GR"/>
        </w:rPr>
      </w:pPr>
    </w:p>
    <w:p w:rsidR="007F4281" w:rsidRPr="00AB3C5E" w:rsidRDefault="003A3CED" w:rsidP="00AB3C5E">
      <w:pPr>
        <w:pStyle w:val="BasicParagraph"/>
        <w:rPr>
          <w:rFonts w:hint="eastAsia"/>
          <w:color w:val="1F497D" w:themeColor="text2"/>
          <w:lang w:val="el-GR"/>
        </w:rPr>
      </w:pPr>
      <w:r w:rsidRPr="00AB3C5E">
        <w:rPr>
          <w:rFonts w:ascii="Arimo" w:hAnsi="Arimo"/>
          <w:color w:val="1F497D" w:themeColor="text2"/>
          <w:spacing w:val="-10"/>
          <w:lang w:val="el-GR"/>
        </w:rPr>
        <w:t>ΑΠΑΡΑΙΤΗΤΑ ΔΙΚΑΙΟΛΟΓΗΤΙΚΑ:</w:t>
      </w:r>
    </w:p>
    <w:p w:rsidR="007F4281" w:rsidRPr="00AC131C" w:rsidRDefault="007F4281">
      <w:pPr>
        <w:pStyle w:val="BasicParagraph"/>
        <w:jc w:val="center"/>
        <w:rPr>
          <w:rFonts w:ascii="Arimo" w:hAnsi="Arimo" w:hint="eastAsia"/>
          <w:spacing w:val="-10"/>
          <w:lang w:val="el-GR"/>
        </w:rPr>
      </w:pPr>
    </w:p>
    <w:p w:rsidR="007F4281" w:rsidRPr="00AC131C" w:rsidRDefault="003A3CED" w:rsidP="00040E37">
      <w:pPr>
        <w:pStyle w:val="BasicParagraph"/>
        <w:jc w:val="both"/>
        <w:rPr>
          <w:rFonts w:hint="eastAsia"/>
          <w:lang w:val="el-GR"/>
        </w:rPr>
      </w:pPr>
      <w:r w:rsidRPr="00AC131C">
        <w:rPr>
          <w:rFonts w:ascii="Arimo" w:hAnsi="Arimo"/>
          <w:spacing w:val="-10"/>
          <w:lang w:val="el-GR"/>
        </w:rPr>
        <w:t xml:space="preserve">α) Οριστικό συμβόλαιο συμπαραγωγής που </w:t>
      </w:r>
      <w:proofErr w:type="spellStart"/>
      <w:r w:rsidRPr="00AC131C">
        <w:rPr>
          <w:rFonts w:ascii="Arimo" w:hAnsi="Arimo"/>
          <w:spacing w:val="-10"/>
          <w:lang w:val="el-GR"/>
        </w:rPr>
        <w:t>συνήφθη</w:t>
      </w:r>
      <w:proofErr w:type="spellEnd"/>
      <w:r w:rsidRPr="00AC131C">
        <w:rPr>
          <w:rFonts w:ascii="Arimo" w:hAnsi="Arimo"/>
          <w:spacing w:val="-10"/>
          <w:lang w:val="el-GR"/>
        </w:rPr>
        <w:t xml:space="preserve"> μεταξύ των συμπαραγωγών και περιλαμβάνει όρους που προβλέπουν την κατανομή μεταξύ των συμπαραγωγών των εσόδων ή των αγορών </w:t>
      </w:r>
      <w:r w:rsidRPr="001C405D">
        <w:rPr>
          <w:rFonts w:ascii="Arimo" w:hAnsi="Arimo"/>
          <w:b/>
          <w:spacing w:val="-10"/>
          <w:lang w:val="el-GR"/>
        </w:rPr>
        <w:t xml:space="preserve">καθώς </w:t>
      </w:r>
      <w:r w:rsidRPr="00AC131C">
        <w:rPr>
          <w:rFonts w:ascii="Arimo" w:hAnsi="Arimo"/>
          <w:spacing w:val="-10"/>
          <w:lang w:val="el-GR"/>
        </w:rPr>
        <w:t xml:space="preserve">και οιοδήποτε έγγραφο που αποδεικνύει </w:t>
      </w:r>
      <w:r w:rsidR="00684BE4">
        <w:rPr>
          <w:rFonts w:ascii="Arimo" w:hAnsi="Arimo"/>
          <w:spacing w:val="-10"/>
          <w:lang w:val="el-GR"/>
        </w:rPr>
        <w:t xml:space="preserve">τυχόν </w:t>
      </w:r>
      <w:r w:rsidRPr="00AC131C">
        <w:rPr>
          <w:rFonts w:ascii="Arimo" w:hAnsi="Arimo"/>
          <w:spacing w:val="-10"/>
          <w:lang w:val="el-GR"/>
        </w:rPr>
        <w:t xml:space="preserve">αλλαγές στη δομή της συμπαραγωγής και το χρηματοδοτικό πλάνο που έχουν </w:t>
      </w:r>
      <w:r w:rsidR="00684BE4">
        <w:rPr>
          <w:rFonts w:ascii="Arimo" w:hAnsi="Arimo"/>
          <w:spacing w:val="-10"/>
          <w:lang w:val="el-GR"/>
        </w:rPr>
        <w:t xml:space="preserve">επέλθει μετά την </w:t>
      </w:r>
      <w:r w:rsidRPr="00AC131C">
        <w:rPr>
          <w:rFonts w:ascii="Arimo" w:hAnsi="Arimo"/>
          <w:spacing w:val="-10"/>
          <w:lang w:val="el-GR"/>
        </w:rPr>
        <w:t>αρχική αναγνώριση της συμπαραγωγής.</w:t>
      </w:r>
    </w:p>
    <w:p w:rsidR="007F4281" w:rsidRPr="00AC131C" w:rsidRDefault="007F4281">
      <w:pPr>
        <w:pStyle w:val="BasicParagraph"/>
        <w:rPr>
          <w:rFonts w:ascii="Arimo" w:hAnsi="Arimo" w:hint="eastAsia"/>
          <w:spacing w:val="-10"/>
          <w:lang w:val="el-GR"/>
        </w:rPr>
      </w:pPr>
    </w:p>
    <w:p w:rsidR="007F4281" w:rsidRDefault="003A3CED">
      <w:pPr>
        <w:pStyle w:val="BasicParagraph"/>
        <w:rPr>
          <w:rFonts w:ascii="Arimo" w:hAnsi="Arimo" w:hint="eastAsia"/>
          <w:spacing w:val="-10"/>
          <w:lang w:val="el-GR"/>
        </w:rPr>
      </w:pPr>
      <w:r w:rsidRPr="00AC131C">
        <w:rPr>
          <w:rFonts w:ascii="Arimo" w:hAnsi="Arimo"/>
          <w:spacing w:val="-10"/>
          <w:lang w:val="el-GR"/>
        </w:rPr>
        <w:t xml:space="preserve">β) </w:t>
      </w:r>
      <w:r>
        <w:rPr>
          <w:rFonts w:ascii="Arimo" w:hAnsi="Arimo"/>
          <w:spacing w:val="-10"/>
        </w:rPr>
        <w:t>DVD</w:t>
      </w:r>
      <w:r w:rsidRPr="00AC131C">
        <w:rPr>
          <w:rFonts w:ascii="Arimo" w:hAnsi="Arimo"/>
          <w:spacing w:val="-10"/>
          <w:lang w:val="el-GR"/>
        </w:rPr>
        <w:t xml:space="preserve"> του ολοκληρωμένου έργου με τους τίτλους αρχής και τέλους.</w:t>
      </w:r>
    </w:p>
    <w:p w:rsidR="00684BE4" w:rsidRDefault="00684BE4">
      <w:pPr>
        <w:pStyle w:val="BasicParagraph"/>
        <w:rPr>
          <w:rFonts w:ascii="Arimo" w:hAnsi="Arimo" w:hint="eastAsia"/>
          <w:spacing w:val="-10"/>
          <w:lang w:val="el-GR"/>
        </w:rPr>
      </w:pPr>
    </w:p>
    <w:p w:rsidR="00684BE4" w:rsidRPr="00AC131C" w:rsidRDefault="00684BE4">
      <w:pPr>
        <w:pStyle w:val="BasicParagraph"/>
        <w:rPr>
          <w:rFonts w:hint="eastAsia"/>
          <w:lang w:val="el-GR"/>
        </w:rPr>
      </w:pPr>
    </w:p>
    <w:p w:rsidR="007F4281" w:rsidRDefault="007F4281">
      <w:pPr>
        <w:pStyle w:val="BasicParagraph"/>
        <w:jc w:val="both"/>
        <w:rPr>
          <w:rFonts w:ascii="Arimo" w:hAnsi="Arimo" w:hint="eastAsia"/>
          <w:spacing w:val="-10"/>
          <w:lang w:val="el-GR"/>
        </w:rPr>
      </w:pPr>
    </w:p>
    <w:p w:rsidR="00946242" w:rsidRPr="00AC131C" w:rsidRDefault="00946242">
      <w:pPr>
        <w:pStyle w:val="BasicParagraph"/>
        <w:jc w:val="both"/>
        <w:rPr>
          <w:rFonts w:ascii="Arimo" w:hAnsi="Arimo" w:hint="eastAsia"/>
          <w:spacing w:val="-10"/>
          <w:lang w:val="el-GR"/>
        </w:rPr>
      </w:pPr>
    </w:p>
    <w:p w:rsidR="007F4281" w:rsidRDefault="007F4281">
      <w:pPr>
        <w:rPr>
          <w:rFonts w:hint="eastAsia"/>
        </w:rPr>
      </w:pPr>
    </w:p>
    <w:p w:rsidR="007F4281" w:rsidRPr="00AB3C5E" w:rsidRDefault="003A3CED">
      <w:pPr>
        <w:pStyle w:val="BasicParagraph"/>
        <w:jc w:val="center"/>
        <w:rPr>
          <w:rFonts w:ascii="Arimo" w:hAnsi="Arimo" w:hint="eastAsia"/>
          <w:color w:val="1F497D" w:themeColor="text2"/>
          <w:lang w:val="el-GR"/>
        </w:rPr>
      </w:pPr>
      <w:r w:rsidRPr="00AB3C5E">
        <w:rPr>
          <w:rFonts w:ascii="Arimo" w:hAnsi="Arimo"/>
          <w:color w:val="1F497D" w:themeColor="text2"/>
          <w:lang w:val="el-GR"/>
        </w:rPr>
        <w:t xml:space="preserve">ΝΑ ΣΥΜΠΛΗΡΩΘΕΙ ΓΙΑ ΤΗΝ </w:t>
      </w:r>
      <w:r w:rsidR="00A410C6">
        <w:rPr>
          <w:rFonts w:ascii="Arimo" w:hAnsi="Arimo"/>
          <w:color w:val="1F497D" w:themeColor="text2"/>
          <w:lang w:val="el-GR"/>
        </w:rPr>
        <w:t>ΟΡΙΣΤΙΚΗ</w:t>
      </w:r>
      <w:r w:rsidRPr="00AB3C5E">
        <w:rPr>
          <w:rFonts w:ascii="Arimo" w:hAnsi="Arimo"/>
          <w:color w:val="1F497D" w:themeColor="text2"/>
          <w:lang w:val="el-GR"/>
        </w:rPr>
        <w:t xml:space="preserve"> ΑΝΑΓΝΩΡΙΣΗ </w:t>
      </w:r>
    </w:p>
    <w:p w:rsidR="007F4281" w:rsidRPr="00AB3C5E" w:rsidRDefault="003A3CED">
      <w:pPr>
        <w:pStyle w:val="BasicParagraph"/>
        <w:jc w:val="center"/>
        <w:rPr>
          <w:rFonts w:ascii="Arimo" w:hAnsi="Arimo" w:hint="eastAsia"/>
          <w:color w:val="1F497D" w:themeColor="text2"/>
        </w:rPr>
      </w:pPr>
      <w:r w:rsidRPr="00AB3C5E">
        <w:rPr>
          <w:rFonts w:ascii="Arimo" w:hAnsi="Arimo"/>
          <w:color w:val="1F497D" w:themeColor="text2"/>
        </w:rPr>
        <w:t>ΤΗΣ ΕΥΡΩΠΑΪΚΗΣ ΣΥΜΠΑΡΑΓΩΓΗΣ</w:t>
      </w:r>
    </w:p>
    <w:p w:rsidR="007F4281" w:rsidRPr="00AB3C5E" w:rsidRDefault="007F4281">
      <w:pPr>
        <w:rPr>
          <w:rFonts w:hint="eastAsia"/>
          <w:color w:val="1F497D" w:themeColor="text2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645"/>
      </w:tblGrid>
      <w:tr w:rsidR="007F4281" w:rsidRPr="00AB3C5E">
        <w:trPr>
          <w:trHeight w:val="390"/>
        </w:trPr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b/>
                <w:color w:val="1F497D" w:themeColor="text2"/>
                <w:sz w:val="20"/>
              </w:rPr>
              <w:t>ΤΙΤΛΟΣ ΕΡΓΟΥ (ΕΛΛΗΝΙΚΑ):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b/>
                <w:color w:val="1F497D" w:themeColor="text2"/>
                <w:sz w:val="20"/>
              </w:rPr>
              <w:t>ΤΙΤΛΟΣ ΕΡΓΟΥ (ΑΓΓΛΙΚΑ):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CD2DB4">
            <w:pPr>
              <w:pStyle w:val="BasicParagraph"/>
              <w:rPr>
                <w:rFonts w:ascii="Arimo" w:hAnsi="Arimo" w:hint="eastAsia"/>
                <w:b/>
                <w:smallCaps/>
                <w:color w:val="1F497D" w:themeColor="text2"/>
                <w:sz w:val="20"/>
              </w:rPr>
            </w:pP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Ονοματ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μο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σκηνοθ</w:t>
            </w:r>
            <w:proofErr w:type="spellEnd"/>
            <w:r w:rsidRPr="00CD2DB4">
              <w:rPr>
                <w:rFonts w:ascii="Arimo" w:hAnsi="Arimo"/>
                <w:b/>
                <w:smallCaps/>
                <w:color w:val="1F497D" w:themeColor="text2"/>
                <w:sz w:val="16"/>
                <w:szCs w:val="16"/>
                <w:lang w:val="el-GR"/>
              </w:rPr>
              <w:t>Ε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τη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  <w:tr w:rsidR="007F4281" w:rsidRPr="00AB3C5E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CD2DB4">
            <w:pPr>
              <w:pStyle w:val="BasicParagraph"/>
              <w:rPr>
                <w:rFonts w:ascii="Arimo" w:hAnsi="Arimo" w:hint="eastAsia"/>
                <w:b/>
                <w:smallCaps/>
                <w:color w:val="1F497D" w:themeColor="text2"/>
                <w:sz w:val="20"/>
              </w:rPr>
            </w:pP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Ονοματ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μο</w:t>
            </w:r>
            <w:proofErr w:type="spellEnd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mallCaps/>
                <w:color w:val="1F497D" w:themeColor="text2"/>
                <w:sz w:val="20"/>
              </w:rPr>
              <w:t>σεναριογρ</w:t>
            </w:r>
            <w:proofErr w:type="spellEnd"/>
            <w:r w:rsidRPr="00CD2DB4">
              <w:rPr>
                <w:rFonts w:ascii="Arimo" w:hAnsi="Arimo"/>
                <w:b/>
                <w:smallCaps/>
                <w:color w:val="1F497D" w:themeColor="text2"/>
                <w:sz w:val="16"/>
                <w:szCs w:val="16"/>
                <w:lang w:val="el-GR"/>
              </w:rPr>
              <w:t>Α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φου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3A3CED" w:rsidRPr="00AB3C5E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7F4281" w:rsidRPr="00AB3C5E" w:rsidRDefault="007F4281">
            <w:pPr>
              <w:pStyle w:val="a9"/>
              <w:rPr>
                <w:rFonts w:ascii="Minion Pro" w:hAnsi="Minion Pro" w:hint="eastAsia"/>
                <w:color w:val="1F497D" w:themeColor="text2"/>
              </w:rPr>
            </w:pPr>
          </w:p>
        </w:tc>
      </w:tr>
    </w:tbl>
    <w:p w:rsidR="007F4281" w:rsidRDefault="00F2624C">
      <w:pPr>
        <w:pStyle w:val="BasicParagraph"/>
        <w:rPr>
          <w:rFonts w:ascii="Arimo" w:hAnsi="Arimo" w:hint="eastAsia"/>
          <w:b/>
          <w:sz w:val="20"/>
        </w:rPr>
      </w:pPr>
      <w:r w:rsidRPr="00F2624C">
        <w:rPr>
          <w:rFonts w:ascii="Arimo" w:hAnsi="Arimo" w:hint="eastAsia"/>
          <w:b/>
          <w:sz w:val="20"/>
        </w:rPr>
        <w:pict>
          <v:rect id="shape_0" o:spid="_x0000_s1027" style="position:absolute;margin-left:2.45pt;margin-top:11.3pt;width:236.2pt;height:50.2pt;z-index:251657728;mso-position-horizontal-relative:text;mso-position-vertical-relative:text" strokecolor="#3465a4">
            <v:fill color2="black" o:detectmouseclick="t"/>
            <v:stroke joinstyle="round"/>
            <v:textbox>
              <w:txbxContent>
                <w:p w:rsidR="00AB3C5E" w:rsidRPr="0052312A" w:rsidRDefault="00AB3C5E" w:rsidP="00AB3C5E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52312A">
                    <w:rPr>
                      <w:rFonts w:asciiTheme="minorHAnsi" w:hAnsiTheme="minorHAnsi"/>
                      <w:sz w:val="20"/>
                      <w:szCs w:val="20"/>
                    </w:rPr>
                    <w:t>Παρατηρήσεις</w:t>
                  </w:r>
                  <w:r w:rsidRPr="0052312A">
                    <w:rPr>
                      <w:sz w:val="20"/>
                      <w:szCs w:val="20"/>
                    </w:rPr>
                    <w:t xml:space="preserve"> : </w:t>
                  </w:r>
                </w:p>
                <w:p w:rsidR="007F4281" w:rsidRDefault="007F4281">
                  <w:pPr>
                    <w:rPr>
                      <w:rFonts w:hint="eastAsia"/>
                    </w:rPr>
                  </w:pPr>
                </w:p>
                <w:p w:rsidR="007F4281" w:rsidRDefault="007F4281">
                  <w:pPr>
                    <w:rPr>
                      <w:rFonts w:hint="eastAsia"/>
                    </w:rPr>
                  </w:pPr>
                </w:p>
                <w:p w:rsidR="007F4281" w:rsidRDefault="007F4281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AB3C5E" w:rsidRPr="001F5238" w:rsidRDefault="00897BF0" w:rsidP="00AB3C5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Οριστικός </w:t>
      </w:r>
      <w:r w:rsidR="00AB3C5E" w:rsidRPr="001F5238">
        <w:rPr>
          <w:rFonts w:asciiTheme="minorHAnsi" w:hAnsiTheme="minorHAnsi"/>
          <w:b/>
          <w:sz w:val="20"/>
          <w:szCs w:val="20"/>
        </w:rPr>
        <w:t>Προϋπολογισμός  του έργου   (σε ευρώ)</w:t>
      </w:r>
    </w:p>
    <w:p w:rsidR="00AB3C5E" w:rsidRPr="001F5238" w:rsidRDefault="00AB3C5E" w:rsidP="00AB3C5E">
      <w:pPr>
        <w:rPr>
          <w:rFonts w:asciiTheme="minorHAnsi" w:hAnsiTheme="minorHAnsi"/>
          <w:sz w:val="20"/>
          <w:szCs w:val="20"/>
        </w:rPr>
      </w:pPr>
    </w:p>
    <w:p w:rsidR="00AB3C5E" w:rsidRPr="001F5238" w:rsidRDefault="00AB3C5E" w:rsidP="00AB3C5E">
      <w:pPr>
        <w:rPr>
          <w:rFonts w:asciiTheme="minorHAnsi" w:hAnsiTheme="minorHAnsi"/>
          <w:sz w:val="20"/>
          <w:szCs w:val="20"/>
        </w:rPr>
      </w:pPr>
      <w:r w:rsidRPr="001F5238">
        <w:rPr>
          <w:rFonts w:asciiTheme="minorHAnsi" w:hAnsiTheme="minorHAnsi"/>
          <w:sz w:val="20"/>
          <w:szCs w:val="20"/>
        </w:rPr>
        <w:t xml:space="preserve">                            ……………………………€</w:t>
      </w:r>
    </w:p>
    <w:p w:rsidR="00AB3C5E" w:rsidRPr="001F5238" w:rsidRDefault="00AB3C5E" w:rsidP="00AB3C5E">
      <w:pPr>
        <w:rPr>
          <w:rFonts w:hint="eastAsia"/>
          <w:sz w:val="20"/>
          <w:szCs w:val="20"/>
        </w:rPr>
      </w:pPr>
    </w:p>
    <w:p w:rsidR="007F4281" w:rsidRDefault="007F4281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p w:rsidR="007F4281" w:rsidRDefault="007F4281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p w:rsidR="007F4281" w:rsidRPr="00E52D1D" w:rsidRDefault="003A3CED">
      <w:pPr>
        <w:pStyle w:val="BasicParagraph"/>
        <w:jc w:val="center"/>
        <w:rPr>
          <w:rFonts w:ascii="Arimo" w:hAnsi="Arimo" w:hint="eastAsia"/>
          <w:b/>
        </w:rPr>
      </w:pPr>
      <w:r w:rsidRPr="00E52D1D">
        <w:rPr>
          <w:rFonts w:ascii="Arimo" w:hAnsi="Arimo"/>
          <w:b/>
        </w:rPr>
        <w:lastRenderedPageBreak/>
        <w:t>ΣΤΟΙΧΕΙΑ ΣΥΜΠΑΡΑΓΩΓΩΝ</w:t>
      </w:r>
    </w:p>
    <w:p w:rsidR="007F4281" w:rsidRDefault="007F4281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p w:rsidR="007F4281" w:rsidRDefault="007F4281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7F4281" w:rsidRPr="00AB3C5E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 w:rsidP="00991E9E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ΕΠΩΝΥΜΙΑ </w:t>
            </w:r>
            <w:r w:rsid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ΕΛΛΗΝΙΚΗΣ </w:t>
            </w:r>
            <w:r w:rsidR="00991E9E"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ΣΥΜΠΑΡΑΓΩΓΟΥ</w:t>
            </w:r>
            <w:r w:rsid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 ΕΤΑΙΡΕΙΑΣ</w:t>
            </w:r>
            <w:r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:</w:t>
            </w:r>
          </w:p>
          <w:p w:rsidR="00783E92" w:rsidRPr="00991E9E" w:rsidRDefault="00783E92" w:rsidP="00991E9E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  <w:sz w:val="20"/>
          <w:szCs w:val="20"/>
        </w:rPr>
      </w:pPr>
    </w:p>
    <w:p w:rsidR="007F4281" w:rsidRDefault="007F4281">
      <w:pPr>
        <w:rPr>
          <w:rFonts w:hint="eastAsia"/>
          <w:sz w:val="20"/>
          <w:szCs w:val="20"/>
        </w:rPr>
      </w:pPr>
    </w:p>
    <w:p w:rsidR="007F4281" w:rsidRDefault="007F4281">
      <w:pPr>
        <w:rPr>
          <w:rFonts w:hint="eastAsia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7F4281" w:rsidRPr="00AB3C5E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 w:rsidR="008B562C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7F4281" w:rsidRPr="00AB3C5E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 w:rsidR="008B562C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7F4281" w:rsidRPr="00AB3C5E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 w:rsidR="008B562C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783E92" w:rsidRPr="00783E92" w:rsidRDefault="00783E92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CD2DB4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 w:rsidR="003A3CE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="003A3CED"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7F4281" w:rsidTr="00783E9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7F4281" w:rsidRDefault="007F4281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</w:rPr>
      </w:pPr>
    </w:p>
    <w:p w:rsidR="007F4281" w:rsidRDefault="007F4281">
      <w:pPr>
        <w:rPr>
          <w:rFonts w:hint="eastAsia"/>
        </w:rPr>
      </w:pPr>
    </w:p>
    <w:p w:rsidR="005E52A7" w:rsidRDefault="005E52A7">
      <w:pPr>
        <w:pStyle w:val="BasicParagraph"/>
        <w:jc w:val="center"/>
        <w:rPr>
          <w:rFonts w:asciiTheme="minorHAnsi" w:hAnsiTheme="minorHAnsi"/>
          <w:b/>
          <w:sz w:val="28"/>
          <w:lang w:val="el-GR"/>
        </w:rPr>
      </w:pPr>
    </w:p>
    <w:p w:rsidR="00783E92" w:rsidRDefault="00783E92" w:rsidP="005D6E7B">
      <w:pPr>
        <w:pStyle w:val="BasicParagraph"/>
        <w:jc w:val="center"/>
        <w:rPr>
          <w:rFonts w:asciiTheme="minorHAnsi" w:hAnsiTheme="minorHAnsi"/>
          <w:b/>
          <w:sz w:val="28"/>
          <w:lang w:val="el-GR"/>
        </w:rPr>
      </w:pPr>
    </w:p>
    <w:p w:rsidR="005D6E7B" w:rsidRPr="00ED1022" w:rsidRDefault="005D6E7B" w:rsidP="005D6E7B">
      <w:pPr>
        <w:pStyle w:val="BasicParagraph"/>
        <w:jc w:val="center"/>
        <w:rPr>
          <w:rFonts w:asciiTheme="minorHAnsi" w:hAnsiTheme="minorHAnsi"/>
          <w:b/>
          <w:sz w:val="28"/>
        </w:rPr>
      </w:pPr>
      <w:r w:rsidRPr="00ED1022">
        <w:rPr>
          <w:rFonts w:asciiTheme="minorHAnsi" w:hAnsiTheme="minorHAnsi"/>
          <w:b/>
          <w:sz w:val="28"/>
        </w:rPr>
        <w:lastRenderedPageBreak/>
        <w:t>ΔΟΜΗ ΣΥΜΠΑΡΑΓΩΓΗΣ</w:t>
      </w:r>
    </w:p>
    <w:p w:rsidR="005D6E7B" w:rsidRDefault="005D6E7B" w:rsidP="005D6E7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5D6E7B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ΣΕΤΑΙΡΕΙΑ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ΧΩΡΑ</w:t>
            </w:r>
          </w:p>
        </w:tc>
      </w:tr>
      <w:tr w:rsidR="005D6E7B" w:rsidRPr="00AB3C5E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 xml:space="preserve">ΠΗΓΕΣ </w:t>
            </w:r>
            <w:r>
              <w:rPr>
                <w:rFonts w:ascii="Arimo" w:hAnsi="Arimo"/>
                <w:color w:val="1F497D" w:themeColor="text2"/>
                <w:sz w:val="20"/>
              </w:rPr>
              <w:t>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4D82" w:rsidRDefault="003C4D82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>σύνολο</w:t>
            </w: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5D6E7B" w:rsidRDefault="005D6E7B" w:rsidP="005D6E7B">
      <w:pPr>
        <w:jc w:val="center"/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5D6E7B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0B2AB6" w:rsidRDefault="0081010E" w:rsidP="0075433D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Σ 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>&amp;</w:t>
            </w:r>
            <w:r w:rsidR="000B2AB6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ΧΩΡΑ</w:t>
            </w:r>
          </w:p>
        </w:tc>
      </w:tr>
      <w:tr w:rsidR="005D6E7B" w:rsidRPr="00AB3C5E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4D82" w:rsidRDefault="003C4D82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5D6E7B" w:rsidRDefault="005D6E7B" w:rsidP="005D6E7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5D6E7B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Σ ΕΤΑΙΡΕΙΑ 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>&amp;  ΧΩΡΑ</w:t>
            </w:r>
          </w:p>
        </w:tc>
      </w:tr>
      <w:tr w:rsidR="005D6E7B" w:rsidRPr="00AB3C5E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4D82" w:rsidRDefault="003C4D82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5D6E7B" w:rsidRDefault="005D6E7B" w:rsidP="005D6E7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5D6E7B" w:rsidTr="0075433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0B2AB6" w:rsidRDefault="0081010E" w:rsidP="008B562C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</w:rPr>
              <w:t>ΣΥΜΠΑΡΑΓΩΓΟ</w:t>
            </w: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ΣΕΤΑΙΡΕΙΑ</w:t>
            </w:r>
            <w:r w:rsidR="008B562C">
              <w:rPr>
                <w:rFonts w:ascii="Arimo" w:hAnsi="Arimo"/>
                <w:b/>
                <w:sz w:val="20"/>
                <w:szCs w:val="20"/>
                <w:lang w:val="el-GR"/>
              </w:rPr>
              <w:t>&amp;  ΧΩΡΑ</w:t>
            </w:r>
          </w:p>
        </w:tc>
      </w:tr>
      <w:tr w:rsidR="005D6E7B" w:rsidRPr="00AB3C5E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ΠΗΓΕΣ ΧΡΗΜ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Pr="00CD2DB4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5D6E7B" w:rsidRPr="00AB3C5E" w:rsidRDefault="005D6E7B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C4D82" w:rsidRDefault="003C4D82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5D6E7B" w:rsidRPr="005633E5" w:rsidRDefault="005D6E7B" w:rsidP="0075433D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bookmarkStart w:id="0" w:name="_GoBack"/>
            <w:bookmarkEnd w:id="0"/>
            <w:r w:rsidRPr="005633E5"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  <w:t>………</w:t>
            </w:r>
            <w:r w:rsidRPr="005633E5"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  <w:tr w:rsidR="005D6E7B" w:rsidTr="0075433D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6E7B" w:rsidRDefault="005D6E7B" w:rsidP="0075433D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7F4281" w:rsidRDefault="003A3CED">
      <w:pPr>
        <w:pStyle w:val="BasicParagraph"/>
        <w:jc w:val="center"/>
        <w:rPr>
          <w:rFonts w:ascii="Arimo" w:hAnsi="Arimo" w:hint="eastAsia"/>
          <w:color w:val="1F497D" w:themeColor="text2"/>
          <w:sz w:val="28"/>
          <w:lang w:val="el-GR"/>
        </w:rPr>
      </w:pPr>
      <w:r w:rsidRPr="005D6E7B">
        <w:rPr>
          <w:rFonts w:ascii="Arimo" w:hAnsi="Arimo"/>
          <w:color w:val="1F497D" w:themeColor="text2"/>
          <w:sz w:val="28"/>
          <w:lang w:val="el-GR"/>
        </w:rPr>
        <w:lastRenderedPageBreak/>
        <w:t>ΜΟΝΑΔΕΣ ΑΞΙΟΛΟΓΗΣΗΣ</w:t>
      </w:r>
    </w:p>
    <w:p w:rsidR="00E65065" w:rsidRPr="00E65065" w:rsidRDefault="00E65065">
      <w:pPr>
        <w:pStyle w:val="BasicParagraph"/>
        <w:jc w:val="center"/>
        <w:rPr>
          <w:rFonts w:ascii="Arimo" w:hAnsi="Arimo" w:hint="eastAsia"/>
          <w:color w:val="1F497D" w:themeColor="text2"/>
          <w:sz w:val="28"/>
          <w:lang w:val="el-GR"/>
        </w:rPr>
      </w:pPr>
    </w:p>
    <w:p w:rsidR="007F4281" w:rsidRPr="00AC131C" w:rsidRDefault="003A3CED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  <w:r w:rsidRPr="00AC131C">
        <w:rPr>
          <w:rFonts w:ascii="Arimo" w:hAnsi="Arimo"/>
          <w:sz w:val="20"/>
          <w:szCs w:val="20"/>
          <w:lang w:val="el-GR"/>
        </w:rPr>
        <w:t xml:space="preserve">Ένα κινηματογραφικό έργο είναι Ευρωπαϊκό αν συγκεντρώνει τουλάχιστον 15 μονάδες σε σύνολο 19, σύμφωνα </w:t>
      </w:r>
      <w:r w:rsidR="00E65065">
        <w:rPr>
          <w:rFonts w:ascii="Arimo" w:hAnsi="Arimo"/>
          <w:sz w:val="20"/>
          <w:szCs w:val="20"/>
          <w:lang w:val="el-GR"/>
        </w:rPr>
        <w:t>με την παρακάτω κλίμακα.(άρθρ.3</w:t>
      </w:r>
      <w:r w:rsidR="00E65065" w:rsidRPr="00E65065">
        <w:rPr>
          <w:rFonts w:ascii="Arimo" w:hAnsi="Arimo"/>
          <w:sz w:val="20"/>
          <w:szCs w:val="20"/>
          <w:lang w:val="el-GR"/>
        </w:rPr>
        <w:t xml:space="preserve">, </w:t>
      </w:r>
      <w:r w:rsidR="00E65065">
        <w:rPr>
          <w:rFonts w:ascii="Arimo" w:hAnsi="Arimo"/>
          <w:sz w:val="20"/>
          <w:szCs w:val="20"/>
          <w:lang w:val="el-GR"/>
        </w:rPr>
        <w:t>παρ.3 ευρωπαϊκή</w:t>
      </w:r>
      <w:r w:rsidRPr="00AC131C">
        <w:rPr>
          <w:rFonts w:ascii="Arimo" w:hAnsi="Arimo"/>
          <w:sz w:val="20"/>
          <w:szCs w:val="20"/>
          <w:lang w:val="el-GR"/>
        </w:rPr>
        <w:t xml:space="preserve"> σύμβαση συμπαραγωγών)</w:t>
      </w:r>
    </w:p>
    <w:p w:rsidR="00946242" w:rsidRDefault="00946242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p w:rsidR="007F4281" w:rsidRPr="00CF3978" w:rsidRDefault="003A3CED">
      <w:pPr>
        <w:pStyle w:val="BasicParagraph"/>
        <w:jc w:val="center"/>
        <w:rPr>
          <w:rFonts w:ascii="Arimo" w:hAnsi="Arimo" w:hint="eastAsia"/>
          <w:i/>
          <w:sz w:val="20"/>
          <w:szCs w:val="20"/>
          <w:lang w:val="el-GR"/>
        </w:rPr>
      </w:pPr>
      <w:r w:rsidRPr="00AC131C">
        <w:rPr>
          <w:rFonts w:ascii="Arimo" w:hAnsi="Arimo"/>
          <w:sz w:val="20"/>
          <w:szCs w:val="20"/>
          <w:lang w:val="el-GR"/>
        </w:rPr>
        <w:t>Σύνολο μονάδων που αποκτά το έργο : __________  (</w:t>
      </w:r>
      <w:r w:rsidRPr="00CF3978">
        <w:rPr>
          <w:rFonts w:ascii="Arimo" w:hAnsi="Arimo"/>
          <w:i/>
          <w:sz w:val="20"/>
          <w:szCs w:val="20"/>
          <w:lang w:val="el-GR"/>
        </w:rPr>
        <w:t xml:space="preserve">συμπληρώνεται </w:t>
      </w:r>
      <w:proofErr w:type="spellStart"/>
      <w:r w:rsidRPr="00CF3978">
        <w:rPr>
          <w:rFonts w:ascii="Arimo" w:hAnsi="Arimo"/>
          <w:i/>
          <w:sz w:val="20"/>
          <w:szCs w:val="20"/>
          <w:lang w:val="el-GR"/>
        </w:rPr>
        <w:t>απο</w:t>
      </w:r>
      <w:proofErr w:type="spellEnd"/>
      <w:r w:rsidRPr="00CF3978">
        <w:rPr>
          <w:rFonts w:ascii="Arimo" w:hAnsi="Arimo"/>
          <w:i/>
          <w:sz w:val="20"/>
          <w:szCs w:val="20"/>
          <w:lang w:val="el-GR"/>
        </w:rPr>
        <w:t xml:space="preserve"> το Ε.Κ.Κ)</w:t>
      </w:r>
    </w:p>
    <w:p w:rsidR="007F4281" w:rsidRPr="00AC131C" w:rsidRDefault="007F4281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7F4281" w:rsidRPr="00AB3C5E" w:rsidTr="007B66B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D87" w:rsidRDefault="00CB5D87" w:rsidP="00CB5D87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7F4281" w:rsidRPr="005F172B" w:rsidRDefault="005F172B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F4281" w:rsidRP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7F4281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Ομάδα</w:t>
            </w:r>
            <w:proofErr w:type="spellEnd"/>
            <w:r>
              <w:rPr>
                <w:rFonts w:ascii="Arimo" w:hAnsi="Arim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σκηνοθετικήςδημιουργίας</w:t>
            </w:r>
            <w:proofErr w:type="spellEnd"/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Σκηνοθέτης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Σεναριογράφος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Συνθέτης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RPr="00AB3C5E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7F4281" w:rsidRDefault="007F4281">
      <w:pPr>
        <w:pStyle w:val="BasicParagraph"/>
        <w:jc w:val="center"/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7F4281" w:rsidRPr="00AB3C5E" w:rsidTr="007B66B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D87" w:rsidRDefault="00CB5D87" w:rsidP="00CB5D87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7B66BF" w:rsidRPr="005F172B" w:rsidRDefault="007B66BF" w:rsidP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7F4281" w:rsidRPr="00AB3C5E" w:rsidRDefault="007F4281" w:rsidP="007B66BF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B66BF" w:rsidRPr="007B66BF" w:rsidRDefault="007B66BF" w:rsidP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7F4281" w:rsidRPr="00AB3C5E" w:rsidRDefault="007F4281" w:rsidP="007B66BF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7F4281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Ομάδα</w:t>
            </w:r>
            <w:proofErr w:type="spellEnd"/>
            <w:r>
              <w:rPr>
                <w:rFonts w:ascii="Arimo" w:hAnsi="Arim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ερμηνευτικήςδημιουργίας</w:t>
            </w:r>
            <w:proofErr w:type="spellEnd"/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Πρώτοςρόλος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Δεύτεροςρόλος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Τρίτοςρόλος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RPr="00AB3C5E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7F4281" w:rsidRPr="00AB3C5E" w:rsidTr="007B66BF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5D87" w:rsidRDefault="00CB5D87" w:rsidP="00CB5D87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7B66BF" w:rsidRPr="005F172B" w:rsidRDefault="007B66BF" w:rsidP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7F4281" w:rsidRPr="00AB3C5E" w:rsidRDefault="007F4281" w:rsidP="007B66BF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B66BF" w:rsidRDefault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7B66BF" w:rsidRPr="007B66BF" w:rsidRDefault="007B66BF" w:rsidP="007B66BF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7F4281" w:rsidRPr="00AB3C5E" w:rsidRDefault="007F4281" w:rsidP="007B66BF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7F4281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C131C" w:rsidRDefault="003A3CE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 w:rsidRPr="00AC131C">
              <w:rPr>
                <w:rFonts w:ascii="Arimo" w:hAnsi="Arimo"/>
                <w:b/>
                <w:sz w:val="20"/>
                <w:szCs w:val="20"/>
                <w:lang w:val="el-GR"/>
              </w:rPr>
              <w:t>Ομάδα τεχνικής δημιουργίας και γυρισμάτων</w:t>
            </w: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Εικόνα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Ηχος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και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μιξάζ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Μοντάζ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C131C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AC131C">
              <w:rPr>
                <w:rFonts w:ascii="Arimo" w:hAnsi="Arimo"/>
                <w:sz w:val="20"/>
                <w:szCs w:val="20"/>
                <w:lang w:val="el-GR"/>
              </w:rPr>
              <w:t>Καλλιτεχνικός Διευθυντής (σκηνικά και κοστούμια)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Στούντιο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και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τόπος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γυρισμάτων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Τόπος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τηςμεταπαραγωγής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3A3CE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Default="007F4281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7F4281" w:rsidRPr="00AB3C5E" w:rsidTr="007B66BF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3A3CE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281" w:rsidRPr="00AB3C5E" w:rsidRDefault="007F4281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7F4281" w:rsidRDefault="007F4281">
      <w:pPr>
        <w:rPr>
          <w:rFonts w:hint="eastAsia"/>
        </w:rPr>
      </w:pPr>
    </w:p>
    <w:p w:rsidR="00AB3C5E" w:rsidRDefault="00F2624C">
      <w:pPr>
        <w:rPr>
          <w:rFonts w:hint="eastAsia"/>
        </w:rPr>
      </w:pPr>
      <w:r>
        <w:rPr>
          <w:rFonts w:hint="eastAsia"/>
        </w:rPr>
        <w:pict>
          <v:rect id="_x0000_s1026" style="position:absolute;margin-left:27.3pt;margin-top:7.15pt;width:403pt;height:34.95pt;z-index:251658752" strokecolor="#3465a4">
            <v:fill color2="black" o:detectmouseclick="t"/>
            <v:stroke joinstyle="round"/>
            <v:textbox style="mso-next-textbox:#_x0000_s1026">
              <w:txbxContent>
                <w:p w:rsidR="007F4281" w:rsidRPr="00E65065" w:rsidRDefault="00AB3C5E">
                  <w:pPr>
                    <w:rPr>
                      <w:rFonts w:asciiTheme="minorHAnsi" w:hAnsiTheme="minorHAnsi"/>
                    </w:rPr>
                  </w:pPr>
                  <w:r w:rsidRPr="00E65065">
                    <w:rPr>
                      <w:rFonts w:asciiTheme="minorHAnsi" w:hAnsiTheme="minorHAnsi"/>
                    </w:rPr>
                    <w:t>Παρατηρήσεις:</w:t>
                  </w:r>
                </w:p>
                <w:p w:rsidR="007F4281" w:rsidRDefault="007F4281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sectPr w:rsidR="00AB3C5E" w:rsidSect="00C52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EF" w:rsidRDefault="00FA23EF" w:rsidP="00C5265F">
      <w:pPr>
        <w:rPr>
          <w:rFonts w:hint="eastAsia"/>
        </w:rPr>
      </w:pPr>
      <w:r>
        <w:separator/>
      </w:r>
    </w:p>
  </w:endnote>
  <w:endnote w:type="continuationSeparator" w:id="1">
    <w:p w:rsidR="00FA23EF" w:rsidRDefault="00FA23EF" w:rsidP="00C526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Arial"/>
    <w:charset w:val="A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c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c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c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EF" w:rsidRDefault="00FA23EF" w:rsidP="00C5265F">
      <w:pPr>
        <w:rPr>
          <w:rFonts w:hint="eastAsia"/>
        </w:rPr>
      </w:pPr>
      <w:r>
        <w:separator/>
      </w:r>
    </w:p>
  </w:footnote>
  <w:footnote w:type="continuationSeparator" w:id="1">
    <w:p w:rsidR="00FA23EF" w:rsidRDefault="00FA23EF" w:rsidP="00C526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b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b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F" w:rsidRDefault="00C5265F">
    <w:pPr>
      <w:pStyle w:val="ab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281"/>
    <w:rsid w:val="00040E37"/>
    <w:rsid w:val="000B2AB6"/>
    <w:rsid w:val="001C2647"/>
    <w:rsid w:val="001C405D"/>
    <w:rsid w:val="001F3B98"/>
    <w:rsid w:val="001F540A"/>
    <w:rsid w:val="003951BB"/>
    <w:rsid w:val="003A3CED"/>
    <w:rsid w:val="003C4D82"/>
    <w:rsid w:val="004E2725"/>
    <w:rsid w:val="00590D78"/>
    <w:rsid w:val="005C638C"/>
    <w:rsid w:val="005D6E7B"/>
    <w:rsid w:val="005E52A7"/>
    <w:rsid w:val="005F172B"/>
    <w:rsid w:val="005F49DC"/>
    <w:rsid w:val="00623835"/>
    <w:rsid w:val="0065228E"/>
    <w:rsid w:val="00672068"/>
    <w:rsid w:val="00684BE4"/>
    <w:rsid w:val="006C5A71"/>
    <w:rsid w:val="00707277"/>
    <w:rsid w:val="00716096"/>
    <w:rsid w:val="0074654A"/>
    <w:rsid w:val="00783E92"/>
    <w:rsid w:val="00785AFB"/>
    <w:rsid w:val="0079171B"/>
    <w:rsid w:val="00795307"/>
    <w:rsid w:val="007B66BF"/>
    <w:rsid w:val="007F4281"/>
    <w:rsid w:val="0081010E"/>
    <w:rsid w:val="00853A4D"/>
    <w:rsid w:val="00881F6E"/>
    <w:rsid w:val="00897BF0"/>
    <w:rsid w:val="008A1620"/>
    <w:rsid w:val="008B562C"/>
    <w:rsid w:val="0092038D"/>
    <w:rsid w:val="009414F2"/>
    <w:rsid w:val="00946242"/>
    <w:rsid w:val="009614A4"/>
    <w:rsid w:val="009919AD"/>
    <w:rsid w:val="00991E9E"/>
    <w:rsid w:val="00A410C6"/>
    <w:rsid w:val="00A77B18"/>
    <w:rsid w:val="00AB3C5E"/>
    <w:rsid w:val="00AC131C"/>
    <w:rsid w:val="00C5265F"/>
    <w:rsid w:val="00C57B9E"/>
    <w:rsid w:val="00CB5D87"/>
    <w:rsid w:val="00CD2DB4"/>
    <w:rsid w:val="00CF3978"/>
    <w:rsid w:val="00DB26DF"/>
    <w:rsid w:val="00DC12BB"/>
    <w:rsid w:val="00E127D4"/>
    <w:rsid w:val="00E41E92"/>
    <w:rsid w:val="00E52D1D"/>
    <w:rsid w:val="00E65065"/>
    <w:rsid w:val="00E750EB"/>
    <w:rsid w:val="00E7642E"/>
    <w:rsid w:val="00ED1022"/>
    <w:rsid w:val="00ED4EE8"/>
    <w:rsid w:val="00F2624C"/>
    <w:rsid w:val="00FA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28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7F4281"/>
  </w:style>
  <w:style w:type="paragraph" w:customStyle="1" w:styleId="a4">
    <w:name w:val="Επικεφαλίδα"/>
    <w:basedOn w:val="a"/>
    <w:next w:val="a5"/>
    <w:rsid w:val="007F42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F4281"/>
    <w:pPr>
      <w:spacing w:after="140" w:line="288" w:lineRule="auto"/>
    </w:pPr>
  </w:style>
  <w:style w:type="paragraph" w:styleId="a6">
    <w:name w:val="List"/>
    <w:basedOn w:val="a5"/>
    <w:rsid w:val="007F4281"/>
  </w:style>
  <w:style w:type="paragraph" w:customStyle="1" w:styleId="a7">
    <w:name w:val="Υπόμνημα"/>
    <w:basedOn w:val="a"/>
    <w:rsid w:val="007F4281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7F4281"/>
    <w:pPr>
      <w:suppressLineNumbers/>
    </w:pPr>
  </w:style>
  <w:style w:type="paragraph" w:customStyle="1" w:styleId="NoParagraphStyle">
    <w:name w:val="[No Paragraph Style]"/>
    <w:rsid w:val="007F4281"/>
    <w:pPr>
      <w:suppressAutoHyphens/>
      <w:spacing w:line="288" w:lineRule="auto"/>
      <w:textAlignment w:val="center"/>
    </w:pPr>
    <w:rPr>
      <w:rFonts w:ascii="Minion Pro" w:hAnsi="Minion Pro"/>
      <w:color w:val="000000"/>
      <w:lang w:val="en-US"/>
    </w:rPr>
  </w:style>
  <w:style w:type="paragraph" w:customStyle="1" w:styleId="BasicParagraph">
    <w:name w:val="[Basic Paragraph]"/>
    <w:basedOn w:val="NoParagraphStyle"/>
    <w:rsid w:val="007F4281"/>
  </w:style>
  <w:style w:type="paragraph" w:customStyle="1" w:styleId="a9">
    <w:name w:val="Περιεχόμενα πίνακα"/>
    <w:basedOn w:val="a"/>
    <w:rsid w:val="007F4281"/>
  </w:style>
  <w:style w:type="paragraph" w:customStyle="1" w:styleId="aa">
    <w:name w:val="Επικεφαλίδα πίνακα"/>
    <w:basedOn w:val="a9"/>
    <w:rsid w:val="007F4281"/>
  </w:style>
  <w:style w:type="paragraph" w:styleId="ab">
    <w:name w:val="header"/>
    <w:basedOn w:val="a"/>
    <w:link w:val="Char"/>
    <w:uiPriority w:val="99"/>
    <w:semiHidden/>
    <w:unhideWhenUsed/>
    <w:rsid w:val="00C5265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b"/>
    <w:uiPriority w:val="99"/>
    <w:semiHidden/>
    <w:rsid w:val="00C5265F"/>
    <w:rPr>
      <w:rFonts w:cs="Mangal"/>
      <w:szCs w:val="21"/>
    </w:rPr>
  </w:style>
  <w:style w:type="paragraph" w:styleId="ac">
    <w:name w:val="footer"/>
    <w:basedOn w:val="a"/>
    <w:link w:val="Char0"/>
    <w:uiPriority w:val="99"/>
    <w:semiHidden/>
    <w:unhideWhenUsed/>
    <w:rsid w:val="00C5265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c"/>
    <w:uiPriority w:val="99"/>
    <w:semiHidden/>
    <w:rsid w:val="00C5265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Manolopoulou</dc:creator>
  <cp:lastModifiedBy>Christos Katselos</cp:lastModifiedBy>
  <cp:revision>47</cp:revision>
  <dcterms:created xsi:type="dcterms:W3CDTF">2016-09-30T11:52:00Z</dcterms:created>
  <dcterms:modified xsi:type="dcterms:W3CDTF">2023-03-28T08:34:00Z</dcterms:modified>
  <dc:language>el-GR</dc:language>
</cp:coreProperties>
</file>